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59F4" w14:textId="65E105EC" w:rsidR="003F5EDF" w:rsidRPr="00CE7F00" w:rsidRDefault="00AE254B" w:rsidP="00FE3B70">
      <w:pPr>
        <w:jc w:val="center"/>
        <w:rPr>
          <w:rFonts w:ascii="Arial" w:hAnsi="Arial" w:cs="Arial"/>
        </w:rPr>
      </w:pPr>
      <w:r w:rsidRPr="00CE7F00">
        <w:rPr>
          <w:rFonts w:ascii="Arial" w:hAnsi="Arial" w:cs="Arial"/>
        </w:rPr>
        <w:t>LEXIA</w:t>
      </w:r>
      <w:r w:rsidR="00A14EB5" w:rsidRPr="00C17A0B">
        <w:rPr>
          <w:rFonts w:ascii="Arial" w:hAnsi="Arial" w:cs="Arial"/>
          <w:vertAlign w:val="superscript"/>
        </w:rPr>
        <w:t>®</w:t>
      </w:r>
      <w:r w:rsidR="00CC3F02" w:rsidRPr="00CE7F00">
        <w:rPr>
          <w:rFonts w:ascii="Arial" w:hAnsi="Arial" w:cs="Arial"/>
        </w:rPr>
        <w:t xml:space="preserve"> CORE5</w:t>
      </w:r>
      <w:r w:rsidR="00C40235" w:rsidRPr="00C17A0B">
        <w:rPr>
          <w:rFonts w:ascii="Arial" w:hAnsi="Arial" w:cs="Arial"/>
          <w:vertAlign w:val="superscript"/>
        </w:rPr>
        <w:t>®</w:t>
      </w:r>
      <w:r w:rsidR="0008103F">
        <w:rPr>
          <w:rFonts w:ascii="Arial" w:hAnsi="Arial" w:cs="Arial"/>
        </w:rPr>
        <w:t xml:space="preserve"> Reading</w:t>
      </w:r>
      <w:r w:rsidRPr="00CE7F00">
        <w:rPr>
          <w:rFonts w:ascii="Arial" w:hAnsi="Arial" w:cs="Arial"/>
        </w:rPr>
        <w:t xml:space="preserve"> R</w:t>
      </w:r>
      <w:r w:rsidR="00630408" w:rsidRPr="00CE7F00">
        <w:rPr>
          <w:rFonts w:ascii="Arial" w:hAnsi="Arial" w:cs="Arial"/>
        </w:rPr>
        <w:t>andomised Controlled Trial Study</w:t>
      </w:r>
    </w:p>
    <w:p w14:paraId="5C70BCDB" w14:textId="77777777" w:rsidR="003F5EDF" w:rsidRPr="00CE7F00" w:rsidRDefault="003F5EDF" w:rsidP="003F5EDF">
      <w:pPr>
        <w:jc w:val="center"/>
        <w:rPr>
          <w:rFonts w:ascii="Arial" w:hAnsi="Arial" w:cs="Arial"/>
          <w:b/>
        </w:rPr>
      </w:pPr>
      <w:r w:rsidRPr="00CE7F00">
        <w:rPr>
          <w:rFonts w:ascii="Arial" w:hAnsi="Arial" w:cs="Arial"/>
          <w:b/>
        </w:rPr>
        <w:t>MEMORANDUM OF UNDERSTANDING</w:t>
      </w:r>
      <w:r w:rsidR="00374CD7" w:rsidRPr="00CE7F00">
        <w:rPr>
          <w:rFonts w:ascii="Arial" w:hAnsi="Arial" w:cs="Arial"/>
          <w:b/>
        </w:rPr>
        <w:t xml:space="preserve"> </w:t>
      </w:r>
    </w:p>
    <w:p w14:paraId="6F92F9ED" w14:textId="65CC568E" w:rsidR="00AA1BF2" w:rsidRPr="00CE7F00" w:rsidRDefault="00AA1BF2" w:rsidP="00C06052">
      <w:pPr>
        <w:jc w:val="both"/>
        <w:rPr>
          <w:rFonts w:ascii="Arial" w:hAnsi="Arial" w:cs="Arial"/>
        </w:rPr>
      </w:pPr>
      <w:r w:rsidRPr="00CE7F00">
        <w:rPr>
          <w:rFonts w:ascii="Arial" w:hAnsi="Arial" w:cs="Arial"/>
        </w:rPr>
        <w:t xml:space="preserve">This memorandum of understanding (MoU) explains what your school’s participation in this research trial will entail. If you agree to take part and accept the terms and conditions outlined below, please sign a copy of this form and return by email to </w:t>
      </w:r>
      <w:hyperlink r:id="rId11" w:history="1">
        <w:r w:rsidR="008E5D21" w:rsidRPr="005C7BC6">
          <w:rPr>
            <w:rStyle w:val="Hyperlink"/>
            <w:rFonts w:ascii="Arial" w:hAnsi="Arial" w:cs="Arial"/>
            <w:b/>
            <w:bCs/>
          </w:rPr>
          <w:t>lexia@qub.ac.uk</w:t>
        </w:r>
      </w:hyperlink>
    </w:p>
    <w:p w14:paraId="50A772D4" w14:textId="77777777" w:rsidR="00A15803" w:rsidRPr="00CE7F00" w:rsidRDefault="009816A0" w:rsidP="00C06052">
      <w:pPr>
        <w:spacing w:after="160" w:line="259" w:lineRule="auto"/>
        <w:contextualSpacing/>
        <w:jc w:val="both"/>
        <w:rPr>
          <w:rFonts w:ascii="Arial" w:eastAsiaTheme="minorEastAsia" w:hAnsi="Arial" w:cs="Arial"/>
        </w:rPr>
      </w:pPr>
      <w:r w:rsidRPr="00CE7F00">
        <w:rPr>
          <w:rFonts w:ascii="Arial" w:eastAsiaTheme="minorEastAsia" w:hAnsi="Arial" w:cs="Arial"/>
        </w:rPr>
        <w:t>This project is part of a wider DfE funded programme called the ‘Accelerator Fund’ (AF). The AF aims to increase access to evidence-informed programmes.</w:t>
      </w:r>
    </w:p>
    <w:p w14:paraId="2C064B19" w14:textId="13481DAF" w:rsidR="009816A0" w:rsidRPr="00CE7F00" w:rsidRDefault="009816A0" w:rsidP="009816A0">
      <w:pPr>
        <w:spacing w:after="160" w:line="259" w:lineRule="auto"/>
        <w:contextualSpacing/>
        <w:rPr>
          <w:rFonts w:ascii="Arial" w:eastAsiaTheme="minorEastAsia" w:hAnsi="Arial" w:cs="Arial"/>
        </w:rPr>
      </w:pPr>
      <w:r w:rsidRPr="00CE7F00">
        <w:rPr>
          <w:rFonts w:ascii="Arial" w:eastAsiaTheme="minorEastAsia" w:hAnsi="Arial" w:cs="Arial"/>
        </w:rPr>
        <w:t xml:space="preserve"> </w:t>
      </w:r>
    </w:p>
    <w:p w14:paraId="77CDD149" w14:textId="7EEC4D06" w:rsidR="009816A0" w:rsidRPr="00CE7F00" w:rsidRDefault="009816A0" w:rsidP="00C06052">
      <w:pPr>
        <w:spacing w:after="160" w:line="259" w:lineRule="auto"/>
        <w:contextualSpacing/>
        <w:jc w:val="both"/>
        <w:rPr>
          <w:rFonts w:ascii="Arial" w:eastAsiaTheme="minorEastAsia" w:hAnsi="Arial" w:cs="Arial"/>
        </w:rPr>
      </w:pPr>
      <w:r w:rsidRPr="00CE7F00">
        <w:rPr>
          <w:rFonts w:ascii="Arial" w:eastAsiaTheme="minorEastAsia" w:hAnsi="Arial" w:cs="Arial"/>
        </w:rPr>
        <w:t>The details of the member of staff signing the M</w:t>
      </w:r>
      <w:r w:rsidR="00F97E35">
        <w:rPr>
          <w:rFonts w:ascii="Arial" w:eastAsiaTheme="minorEastAsia" w:hAnsi="Arial" w:cs="Arial"/>
        </w:rPr>
        <w:t>o</w:t>
      </w:r>
      <w:r w:rsidRPr="00CE7F00">
        <w:rPr>
          <w:rFonts w:ascii="Arial" w:eastAsiaTheme="minorEastAsia" w:hAnsi="Arial" w:cs="Arial"/>
        </w:rPr>
        <w:t>U (name and work email) will be shared with the Education Endowment Foundation (EEF). Please see</w:t>
      </w:r>
      <w:r w:rsidR="00387378" w:rsidRPr="00CE7F00">
        <w:rPr>
          <w:rFonts w:ascii="Arial" w:eastAsiaTheme="minorEastAsia" w:hAnsi="Arial" w:cs="Arial"/>
        </w:rPr>
        <w:t xml:space="preserve"> the</w:t>
      </w:r>
      <w:r w:rsidRPr="00CE7F00">
        <w:rPr>
          <w:rFonts w:ascii="Arial" w:eastAsiaTheme="minorEastAsia" w:hAnsi="Arial" w:cs="Arial"/>
        </w:rPr>
        <w:t xml:space="preserve"> </w:t>
      </w:r>
      <w:hyperlink r:id="rId12" w:history="1">
        <w:r w:rsidRPr="00CE7F00">
          <w:rPr>
            <w:rStyle w:val="Hyperlink"/>
            <w:rFonts w:ascii="Arial" w:eastAsiaTheme="minorEastAsia" w:hAnsi="Arial" w:cs="Arial"/>
          </w:rPr>
          <w:t>EEF’s privacy notice</w:t>
        </w:r>
      </w:hyperlink>
      <w:r w:rsidRPr="00CE7F00">
        <w:rPr>
          <w:rFonts w:ascii="Arial" w:eastAsiaTheme="minorEastAsia" w:hAnsi="Arial" w:cs="Arial"/>
        </w:rPr>
        <w:t xml:space="preserve"> for more information on how EEF processes and uses your data. </w:t>
      </w:r>
    </w:p>
    <w:p w14:paraId="5BAEA68F" w14:textId="6662551C" w:rsidR="00387378" w:rsidRDefault="00387378" w:rsidP="00387378">
      <w:pPr>
        <w:spacing w:after="0"/>
        <w:rPr>
          <w:rFonts w:ascii="Arial" w:hAnsi="Arial" w:cs="Arial"/>
          <w:b/>
          <w:bCs/>
        </w:rPr>
      </w:pPr>
    </w:p>
    <w:p w14:paraId="73655695" w14:textId="77777777" w:rsidR="005D046F" w:rsidRPr="005D046F" w:rsidRDefault="005D046F" w:rsidP="005D046F">
      <w:pPr>
        <w:rPr>
          <w:rFonts w:ascii="Arial" w:hAnsi="Arial" w:cs="Arial"/>
          <w:b/>
          <w:bCs/>
        </w:rPr>
      </w:pPr>
      <w:r>
        <w:rPr>
          <w:rFonts w:ascii="Arial" w:hAnsi="Arial" w:cs="Arial"/>
          <w:b/>
          <w:bCs/>
        </w:rPr>
        <w:t>The</w:t>
      </w:r>
      <w:r w:rsidRPr="00CE7F00">
        <w:rPr>
          <w:rFonts w:ascii="Arial" w:hAnsi="Arial" w:cs="Arial"/>
          <w:b/>
          <w:bCs/>
        </w:rPr>
        <w:t xml:space="preserve"> team</w:t>
      </w:r>
      <w:r>
        <w:rPr>
          <w:rFonts w:ascii="Arial" w:hAnsi="Arial" w:cs="Arial"/>
          <w:b/>
          <w:bCs/>
        </w:rPr>
        <w:t>s</w:t>
      </w:r>
    </w:p>
    <w:p w14:paraId="11B79568" w14:textId="79030445" w:rsidR="005D046F" w:rsidRPr="00CE7F00" w:rsidRDefault="005D046F" w:rsidP="005D046F">
      <w:pPr>
        <w:jc w:val="both"/>
        <w:rPr>
          <w:rFonts w:ascii="Arial" w:hAnsi="Arial" w:cs="Arial"/>
        </w:rPr>
      </w:pPr>
      <w:r w:rsidRPr="00CE7F00">
        <w:rPr>
          <w:rFonts w:ascii="Arial" w:hAnsi="Arial" w:cs="Arial"/>
        </w:rPr>
        <w:t xml:space="preserve">During this project, you will be contacted by both the </w:t>
      </w:r>
      <w:r w:rsidRPr="00CE7F00">
        <w:rPr>
          <w:rFonts w:ascii="Arial" w:hAnsi="Arial" w:cs="Arial"/>
          <w:b/>
        </w:rPr>
        <w:t>Project team</w:t>
      </w:r>
      <w:r w:rsidRPr="00CE7F00">
        <w:rPr>
          <w:rFonts w:ascii="Arial" w:hAnsi="Arial" w:cs="Arial"/>
        </w:rPr>
        <w:t xml:space="preserve"> (Queen’s University Belfast and LexiaUK) for the delivery of the programme, and by the independent </w:t>
      </w:r>
      <w:r w:rsidRPr="00CE7F00">
        <w:rPr>
          <w:rFonts w:ascii="Arial" w:hAnsi="Arial" w:cs="Arial"/>
          <w:b/>
        </w:rPr>
        <w:t xml:space="preserve">Evaluation team </w:t>
      </w:r>
      <w:r w:rsidRPr="00CE7F00">
        <w:rPr>
          <w:rFonts w:ascii="Arial" w:hAnsi="Arial" w:cs="Arial"/>
        </w:rPr>
        <w:t xml:space="preserve">(RAND Europe and Elklan), who are carrying out an evaluation of its effectiveness. </w:t>
      </w:r>
    </w:p>
    <w:p w14:paraId="4AEB733F" w14:textId="77777777" w:rsidR="005D046F" w:rsidRPr="005D046F" w:rsidRDefault="005D046F" w:rsidP="005D046F">
      <w:pPr>
        <w:rPr>
          <w:rFonts w:ascii="Arial" w:hAnsi="Arial" w:cs="Arial"/>
          <w:i/>
          <w:iCs/>
        </w:rPr>
      </w:pPr>
      <w:r w:rsidRPr="005D046F">
        <w:rPr>
          <w:rFonts w:ascii="Arial" w:hAnsi="Arial" w:cs="Arial"/>
          <w:i/>
          <w:iCs/>
        </w:rPr>
        <w:t>Project team</w:t>
      </w:r>
    </w:p>
    <w:p w14:paraId="45B12821" w14:textId="20D3FE94" w:rsidR="005D046F" w:rsidRPr="00CE7F00" w:rsidRDefault="005D046F" w:rsidP="005D046F">
      <w:pPr>
        <w:rPr>
          <w:rFonts w:ascii="Arial" w:hAnsi="Arial" w:cs="Arial"/>
        </w:rPr>
      </w:pPr>
      <w:r w:rsidRPr="00CE7F00">
        <w:rPr>
          <w:rFonts w:ascii="Arial" w:hAnsi="Arial" w:cs="Arial"/>
        </w:rPr>
        <w:t>Queen’s University Belfast (QUB) lead school recruitment and are working in partnership with LexiaUK, who will provide software licences and training for schools allocated to the intervention group (see more detail on project team roles and responsibilities on p.7).</w:t>
      </w:r>
    </w:p>
    <w:p w14:paraId="385D5793" w14:textId="77777777" w:rsidR="005D046F" w:rsidRPr="005D046F" w:rsidRDefault="005D046F" w:rsidP="005D046F">
      <w:pPr>
        <w:rPr>
          <w:rFonts w:ascii="Arial" w:hAnsi="Arial" w:cs="Arial"/>
          <w:i/>
          <w:iCs/>
        </w:rPr>
      </w:pPr>
      <w:r w:rsidRPr="005D046F">
        <w:rPr>
          <w:rFonts w:ascii="Arial" w:hAnsi="Arial" w:cs="Arial"/>
          <w:i/>
          <w:iCs/>
        </w:rPr>
        <w:t>Evaluation team</w:t>
      </w:r>
    </w:p>
    <w:p w14:paraId="656813D2" w14:textId="2FFA9C41" w:rsidR="005D046F" w:rsidRPr="00CE7F00" w:rsidRDefault="005D046F" w:rsidP="00FE3B70">
      <w:pPr>
        <w:rPr>
          <w:rFonts w:ascii="Arial" w:hAnsi="Arial" w:cs="Arial"/>
          <w:b/>
          <w:bCs/>
        </w:rPr>
      </w:pPr>
      <w:r w:rsidRPr="00CE7F00">
        <w:rPr>
          <w:rFonts w:ascii="Arial" w:hAnsi="Arial" w:cs="Arial"/>
        </w:rPr>
        <w:t>RAND Europe are leading the independent evaluation of Lexia</w:t>
      </w:r>
      <w:r w:rsidR="005B02B6" w:rsidRPr="00C17A0B">
        <w:rPr>
          <w:rFonts w:ascii="Arial" w:hAnsi="Arial" w:cs="Arial"/>
          <w:vertAlign w:val="superscript"/>
        </w:rPr>
        <w:t>®</w:t>
      </w:r>
      <w:r w:rsidRPr="00CE7F00">
        <w:rPr>
          <w:rFonts w:ascii="Arial" w:hAnsi="Arial" w:cs="Arial"/>
        </w:rPr>
        <w:t xml:space="preserve"> </w:t>
      </w:r>
      <w:r w:rsidR="00F306BB" w:rsidRPr="00CE7F00">
        <w:rPr>
          <w:rFonts w:ascii="Arial" w:hAnsi="Arial" w:cs="Arial"/>
        </w:rPr>
        <w:t>CORE5</w:t>
      </w:r>
      <w:r w:rsidR="00F306BB" w:rsidRPr="00C17A0B">
        <w:rPr>
          <w:rFonts w:ascii="Arial" w:hAnsi="Arial" w:cs="Arial"/>
          <w:vertAlign w:val="superscript"/>
        </w:rPr>
        <w:t>®</w:t>
      </w:r>
      <w:r w:rsidR="00F306BB">
        <w:rPr>
          <w:rFonts w:ascii="Arial" w:hAnsi="Arial" w:cs="Arial"/>
        </w:rPr>
        <w:t xml:space="preserve"> Reading</w:t>
      </w:r>
      <w:r w:rsidR="00F306BB" w:rsidRPr="00CE7F00">
        <w:rPr>
          <w:rFonts w:ascii="Arial" w:hAnsi="Arial" w:cs="Arial"/>
        </w:rPr>
        <w:t xml:space="preserve"> </w:t>
      </w:r>
      <w:r w:rsidRPr="00CE7F00">
        <w:rPr>
          <w:rFonts w:ascii="Arial" w:hAnsi="Arial" w:cs="Arial"/>
        </w:rPr>
        <w:t>and working in partnership with Elklan who will administer the testing at the beginning and end of programme delivery (see more detail on evaluation team roles and responsibilities on p.7).</w:t>
      </w:r>
    </w:p>
    <w:p w14:paraId="6373548E" w14:textId="7FDA2A29" w:rsidR="00D96DE1" w:rsidRPr="00CE7F00" w:rsidRDefault="00D96DE1" w:rsidP="001E1379">
      <w:pPr>
        <w:rPr>
          <w:rFonts w:ascii="Arial" w:hAnsi="Arial" w:cs="Arial"/>
          <w:b/>
          <w:bCs/>
        </w:rPr>
      </w:pPr>
      <w:r w:rsidRPr="00CE7F00">
        <w:rPr>
          <w:rFonts w:ascii="Arial" w:hAnsi="Arial" w:cs="Arial"/>
          <w:b/>
          <w:bCs/>
        </w:rPr>
        <w:t xml:space="preserve">What is </w:t>
      </w:r>
      <w:r w:rsidR="00073005" w:rsidRPr="00CE7F00">
        <w:rPr>
          <w:rFonts w:ascii="Arial" w:hAnsi="Arial" w:cs="Arial"/>
          <w:b/>
          <w:bCs/>
        </w:rPr>
        <w:t xml:space="preserve">the </w:t>
      </w:r>
      <w:r w:rsidRPr="00CE7F00">
        <w:rPr>
          <w:rFonts w:ascii="Arial" w:hAnsi="Arial" w:cs="Arial"/>
          <w:b/>
          <w:bCs/>
        </w:rPr>
        <w:t>Lexia</w:t>
      </w:r>
      <w:r w:rsidR="00DA79E5" w:rsidRPr="00DA79E5">
        <w:rPr>
          <w:rFonts w:ascii="Arial" w:hAnsi="Arial" w:cs="Arial"/>
          <w:b/>
          <w:bCs/>
          <w:vertAlign w:val="superscript"/>
        </w:rPr>
        <w:t>®</w:t>
      </w:r>
      <w:r w:rsidR="00DA79E5" w:rsidRPr="00DA79E5">
        <w:rPr>
          <w:rFonts w:ascii="Arial" w:hAnsi="Arial" w:cs="Arial"/>
          <w:b/>
          <w:bCs/>
        </w:rPr>
        <w:t xml:space="preserve"> C</w:t>
      </w:r>
      <w:r w:rsidR="00F306BB">
        <w:rPr>
          <w:rFonts w:ascii="Arial" w:hAnsi="Arial" w:cs="Arial"/>
          <w:b/>
          <w:bCs/>
        </w:rPr>
        <w:t>ORE</w:t>
      </w:r>
      <w:r w:rsidR="00DA79E5" w:rsidRPr="00DA79E5">
        <w:rPr>
          <w:rFonts w:ascii="Arial" w:hAnsi="Arial" w:cs="Arial"/>
          <w:b/>
          <w:bCs/>
        </w:rPr>
        <w:t>5</w:t>
      </w:r>
      <w:r w:rsidR="00DA79E5" w:rsidRPr="00DA79E5">
        <w:rPr>
          <w:rFonts w:ascii="Arial" w:hAnsi="Arial" w:cs="Arial"/>
          <w:b/>
          <w:bCs/>
          <w:vertAlign w:val="superscript"/>
        </w:rPr>
        <w:t>®</w:t>
      </w:r>
      <w:r w:rsidRPr="00CE7F00">
        <w:rPr>
          <w:rFonts w:ascii="Arial" w:hAnsi="Arial" w:cs="Arial"/>
          <w:b/>
          <w:bCs/>
        </w:rPr>
        <w:t xml:space="preserve"> Reading</w:t>
      </w:r>
      <w:r w:rsidR="00AC6EC9" w:rsidRPr="00CE7F00">
        <w:rPr>
          <w:rFonts w:ascii="Arial" w:hAnsi="Arial" w:cs="Arial"/>
          <w:b/>
          <w:bCs/>
        </w:rPr>
        <w:t xml:space="preserve"> programme</w:t>
      </w:r>
      <w:r w:rsidR="00610626" w:rsidRPr="00CE7F00">
        <w:rPr>
          <w:rFonts w:ascii="Arial" w:hAnsi="Arial" w:cs="Arial"/>
          <w:b/>
          <w:bCs/>
        </w:rPr>
        <w:t>?</w:t>
      </w:r>
    </w:p>
    <w:p w14:paraId="0CE6211D" w14:textId="59CDDB14" w:rsidR="00C06052" w:rsidRPr="00C06052" w:rsidRDefault="00000000" w:rsidP="00444998">
      <w:pPr>
        <w:spacing w:after="160"/>
        <w:contextualSpacing/>
        <w:jc w:val="both"/>
        <w:rPr>
          <w:rFonts w:ascii="Arial" w:eastAsiaTheme="minorEastAsia" w:hAnsi="Arial" w:cs="Arial"/>
        </w:rPr>
      </w:pPr>
      <w:hyperlink r:id="rId13" w:history="1">
        <w:r w:rsidR="00F306BB">
          <w:rPr>
            <w:rStyle w:val="Hyperlink"/>
            <w:rFonts w:ascii="Arial" w:hAnsi="Arial" w:cs="Arial"/>
          </w:rPr>
          <w:t>Lexia® CORE5® Reading</w:t>
        </w:r>
      </w:hyperlink>
      <w:r w:rsidR="00D84513" w:rsidRPr="0040003B">
        <w:rPr>
          <w:rFonts w:ascii="Arial" w:hAnsi="Arial" w:cs="Arial"/>
        </w:rPr>
        <w:t xml:space="preserve"> </w:t>
      </w:r>
      <w:r w:rsidR="00A163BA" w:rsidRPr="00CE7F00">
        <w:rPr>
          <w:rFonts w:ascii="Arial" w:hAnsi="Arial" w:cs="Arial"/>
        </w:rPr>
        <w:t xml:space="preserve">(Lexia) </w:t>
      </w:r>
      <w:r w:rsidR="00EC7A87" w:rsidRPr="00CE7F00">
        <w:rPr>
          <w:rFonts w:ascii="Arial" w:hAnsi="Arial" w:cs="Arial"/>
        </w:rPr>
        <w:t xml:space="preserve">is </w:t>
      </w:r>
      <w:r w:rsidR="00CB1E60" w:rsidRPr="00CE7F00">
        <w:rPr>
          <w:rFonts w:ascii="Arial" w:hAnsi="Arial" w:cs="Arial"/>
        </w:rPr>
        <w:t>a computer-based Independent Learning System (ILS) for reading</w:t>
      </w:r>
      <w:r w:rsidR="009003D8">
        <w:rPr>
          <w:rFonts w:ascii="Arial" w:hAnsi="Arial" w:cs="Arial"/>
        </w:rPr>
        <w:t>,</w:t>
      </w:r>
      <w:r w:rsidR="00CB1E60" w:rsidRPr="00CE7F00">
        <w:rPr>
          <w:rFonts w:ascii="Arial" w:hAnsi="Arial" w:cs="Arial"/>
        </w:rPr>
        <w:t xml:space="preserve"> provided by </w:t>
      </w:r>
      <w:r w:rsidR="00EC7A87" w:rsidRPr="00CE7F00">
        <w:rPr>
          <w:rFonts w:ascii="Arial" w:hAnsi="Arial" w:cs="Arial"/>
        </w:rPr>
        <w:t xml:space="preserve">LexiaUK. Lexia </w:t>
      </w:r>
      <w:r w:rsidR="00EC7A87" w:rsidRPr="00CE7F00">
        <w:rPr>
          <w:rFonts w:ascii="Arial" w:hAnsi="Arial" w:cs="Arial"/>
          <w:color w:val="000000"/>
        </w:rPr>
        <w:t xml:space="preserve">provides personalised practice and instruction in all key skill areas which make a successful reader (R-Y6). As pupils work independently, Lexia tracks progress and adapts automatically </w:t>
      </w:r>
      <w:r w:rsidR="00EC7A87" w:rsidRPr="00C06052">
        <w:rPr>
          <w:rFonts w:ascii="Arial" w:eastAsiaTheme="minorEastAsia" w:hAnsi="Arial" w:cs="Arial"/>
        </w:rPr>
        <w:t>to provide extra practice and instruction. In addition, if required, the system suggests teacher-led practice and instruction through its bank of printable resources.</w:t>
      </w:r>
    </w:p>
    <w:p w14:paraId="65B379A9" w14:textId="77777777" w:rsidR="00CB6D04" w:rsidRDefault="00CB6D04" w:rsidP="00444998">
      <w:pPr>
        <w:pStyle w:val="NormalWeb"/>
        <w:spacing w:before="240" w:beforeAutospacing="0" w:after="0" w:afterAutospacing="0" w:line="276" w:lineRule="auto"/>
        <w:jc w:val="both"/>
        <w:rPr>
          <w:rStyle w:val="Strong"/>
          <w:rFonts w:ascii="Arial" w:eastAsia="Calibri" w:hAnsi="Arial" w:cs="Arial"/>
          <w:color w:val="000000"/>
          <w:sz w:val="22"/>
          <w:szCs w:val="22"/>
          <w:lang w:eastAsia="en-US"/>
        </w:rPr>
      </w:pPr>
      <w:r w:rsidRPr="00805842">
        <w:rPr>
          <w:rFonts w:ascii="Arial" w:hAnsi="Arial" w:cs="Arial"/>
          <w:color w:val="000000"/>
          <w:sz w:val="22"/>
          <w:szCs w:val="22"/>
        </w:rPr>
        <w:t xml:space="preserve">A previous </w:t>
      </w:r>
      <w:hyperlink r:id="rId14" w:history="1">
        <w:r w:rsidRPr="00805842">
          <w:rPr>
            <w:rStyle w:val="Hyperlink"/>
            <w:rFonts w:ascii="Arial" w:hAnsi="Arial" w:cs="Arial"/>
            <w:sz w:val="22"/>
            <w:szCs w:val="22"/>
          </w:rPr>
          <w:t>EEF-funded evaluation of Lexia</w:t>
        </w:r>
      </w:hyperlink>
      <w:r w:rsidRPr="00805842">
        <w:rPr>
          <w:rFonts w:ascii="Arial" w:hAnsi="Arial" w:cs="Arial"/>
          <w:color w:val="000000"/>
          <w:sz w:val="22"/>
          <w:szCs w:val="22"/>
        </w:rPr>
        <w:t xml:space="preserve"> found that struggling readers made on average one additional month progress in reading compared to struggling readers who did not receive Lexia. Based on these findings, the EEF have funded this second, larger research project to test the programme's effectiveness when delivered at greater scale</w:t>
      </w:r>
      <w:r w:rsidRPr="00751BB9">
        <w:rPr>
          <w:rFonts w:ascii="Arial" w:hAnsi="Arial" w:cs="Arial"/>
          <w:color w:val="000000"/>
          <w:sz w:val="22"/>
          <w:szCs w:val="22"/>
        </w:rPr>
        <w:t xml:space="preserve">. </w:t>
      </w:r>
    </w:p>
    <w:p w14:paraId="65C0BF3D" w14:textId="3846C7E4" w:rsidR="00FE3B70" w:rsidRDefault="00FE3B70" w:rsidP="00FE3B70">
      <w:pPr>
        <w:spacing w:after="0" w:line="240" w:lineRule="auto"/>
        <w:rPr>
          <w:rFonts w:ascii="Arial" w:hAnsi="Arial" w:cs="Arial"/>
          <w:b/>
          <w:bCs/>
        </w:rPr>
      </w:pPr>
    </w:p>
    <w:p w14:paraId="28292F1C" w14:textId="77777777" w:rsidR="00FE3B70" w:rsidRDefault="00FE3B70">
      <w:pPr>
        <w:spacing w:after="0" w:line="240" w:lineRule="auto"/>
        <w:rPr>
          <w:rFonts w:ascii="Arial" w:hAnsi="Arial" w:cs="Arial"/>
          <w:b/>
          <w:bCs/>
        </w:rPr>
      </w:pPr>
      <w:r>
        <w:rPr>
          <w:rFonts w:ascii="Arial" w:hAnsi="Arial" w:cs="Arial"/>
          <w:b/>
          <w:bCs/>
        </w:rPr>
        <w:br w:type="page"/>
      </w:r>
    </w:p>
    <w:p w14:paraId="1CF92B74" w14:textId="680D7DB7" w:rsidR="00571BDF" w:rsidRDefault="00B75E47" w:rsidP="00FE3B70">
      <w:pPr>
        <w:spacing w:after="0"/>
        <w:rPr>
          <w:rFonts w:ascii="Arial" w:hAnsi="Arial" w:cs="Arial"/>
        </w:rPr>
      </w:pPr>
      <w:r w:rsidRPr="00CE7F00">
        <w:rPr>
          <w:rFonts w:ascii="Arial" w:hAnsi="Arial" w:cs="Arial"/>
          <w:b/>
          <w:bCs/>
        </w:rPr>
        <w:lastRenderedPageBreak/>
        <w:t>What training do school staff receive?</w:t>
      </w:r>
    </w:p>
    <w:p w14:paraId="1E6A104B" w14:textId="0C9A77F8" w:rsidR="00B75E47" w:rsidRPr="00CE7F00" w:rsidRDefault="0077690C" w:rsidP="00B75E47">
      <w:pPr>
        <w:spacing w:before="120" w:after="0"/>
        <w:jc w:val="both"/>
        <w:rPr>
          <w:rFonts w:ascii="Arial" w:hAnsi="Arial" w:cs="Arial"/>
        </w:rPr>
      </w:pPr>
      <w:r w:rsidRPr="00CE7F00">
        <w:rPr>
          <w:rFonts w:ascii="Arial" w:hAnsi="Arial" w:cs="Arial"/>
        </w:rPr>
        <w:t xml:space="preserve">Lexia </w:t>
      </w:r>
      <w:r>
        <w:rPr>
          <w:rFonts w:ascii="Arial" w:hAnsi="Arial" w:cs="Arial"/>
        </w:rPr>
        <w:t>is</w:t>
      </w:r>
      <w:r w:rsidR="00B75E47" w:rsidRPr="00CE7F00">
        <w:rPr>
          <w:rFonts w:ascii="Arial" w:hAnsi="Arial" w:cs="Arial"/>
        </w:rPr>
        <w:t xml:space="preserve"> an Independent Learning System, designed to provide personalised learning to each of the Year 2 pupils selected. School staff teams including teacher lead and teaching assistant delivery staff will be trained to set up intervention group pupils on the Lexia system, to monitor and provide instruction as required, and to understand the data provided by the programme. </w:t>
      </w:r>
    </w:p>
    <w:p w14:paraId="65FFCCB5" w14:textId="673FEC32" w:rsidR="00B75E47" w:rsidRPr="00CE7F00" w:rsidRDefault="00B75E47" w:rsidP="00B75E47">
      <w:pPr>
        <w:spacing w:before="120" w:after="0"/>
        <w:jc w:val="both"/>
        <w:rPr>
          <w:rFonts w:ascii="Arial" w:hAnsi="Arial" w:cs="Arial"/>
        </w:rPr>
      </w:pPr>
      <w:r w:rsidRPr="00CE7F00">
        <w:rPr>
          <w:rFonts w:ascii="Arial" w:hAnsi="Arial" w:cs="Arial"/>
        </w:rPr>
        <w:t xml:space="preserve">Senior leader(s) will also be trained on implementation best practice. LexiaUK will provide </w:t>
      </w:r>
      <w:r w:rsidR="008B43B6">
        <w:rPr>
          <w:rFonts w:ascii="Arial" w:hAnsi="Arial" w:cs="Arial"/>
        </w:rPr>
        <w:t>all</w:t>
      </w:r>
      <w:r w:rsidRPr="00CE7F00">
        <w:rPr>
          <w:rFonts w:ascii="Arial" w:hAnsi="Arial" w:cs="Arial"/>
        </w:rPr>
        <w:t xml:space="preserve"> training via online conference facilities. A senior leader, identified lead Lexia teacher, and teaching assistants working with the intervention group will attend one introductory session (1 hour) and up to a further three training sessions over the course of the intervention period (allow up to 1hr 30 min per training session</w:t>
      </w:r>
      <w:r w:rsidR="009D26DE">
        <w:rPr>
          <w:rFonts w:ascii="Arial" w:hAnsi="Arial" w:cs="Arial"/>
        </w:rPr>
        <w:t>, for</w:t>
      </w:r>
      <w:r w:rsidRPr="00CE7F00">
        <w:rPr>
          <w:rFonts w:ascii="Arial" w:hAnsi="Arial" w:cs="Arial"/>
        </w:rPr>
        <w:t xml:space="preserve"> </w:t>
      </w:r>
      <w:r w:rsidR="009D26DE">
        <w:rPr>
          <w:rFonts w:ascii="Arial" w:hAnsi="Arial" w:cs="Arial"/>
        </w:rPr>
        <w:t>t</w:t>
      </w:r>
      <w:r w:rsidRPr="00CE7F00">
        <w:rPr>
          <w:rFonts w:ascii="Arial" w:hAnsi="Arial" w:cs="Arial"/>
        </w:rPr>
        <w:t>ypically 6 staff</w:t>
      </w:r>
      <w:r w:rsidR="00051809">
        <w:rPr>
          <w:rFonts w:ascii="Arial" w:hAnsi="Arial" w:cs="Arial"/>
        </w:rPr>
        <w:t xml:space="preserve"> per </w:t>
      </w:r>
      <w:r w:rsidRPr="00CE7F00">
        <w:rPr>
          <w:rFonts w:ascii="Arial" w:hAnsi="Arial" w:cs="Arial"/>
        </w:rPr>
        <w:t xml:space="preserve">session). </w:t>
      </w:r>
    </w:p>
    <w:p w14:paraId="215D3630" w14:textId="53856BCF" w:rsidR="00B75E47" w:rsidRPr="00CE7F00" w:rsidRDefault="00B75E47" w:rsidP="00B75E47">
      <w:pPr>
        <w:spacing w:before="120" w:after="0"/>
        <w:jc w:val="both"/>
        <w:rPr>
          <w:rFonts w:ascii="Arial" w:hAnsi="Arial" w:cs="Arial"/>
        </w:rPr>
      </w:pPr>
      <w:r w:rsidRPr="00CE7F00">
        <w:rPr>
          <w:rFonts w:ascii="Arial" w:hAnsi="Arial" w:cs="Arial"/>
        </w:rPr>
        <w:t>Once the Lexia licence is issued to your school and Lexia is set up on your system</w:t>
      </w:r>
      <w:r w:rsidR="00FE3B70">
        <w:rPr>
          <w:rFonts w:ascii="Arial" w:hAnsi="Arial" w:cs="Arial"/>
        </w:rPr>
        <w:t>,</w:t>
      </w:r>
      <w:r w:rsidRPr="00CE7F00">
        <w:rPr>
          <w:rFonts w:ascii="Arial" w:hAnsi="Arial" w:cs="Arial"/>
        </w:rPr>
        <w:t xml:space="preserve"> school staff will receive online training from LexiaUK. Trained school staff will start delivering Lexia to the selected Year 2 pupils immediately following training.  </w:t>
      </w:r>
    </w:p>
    <w:p w14:paraId="0FF4A1A3" w14:textId="77777777" w:rsidR="00B75E47" w:rsidRPr="00CE7F00" w:rsidRDefault="00B75E47" w:rsidP="00B75E47">
      <w:pPr>
        <w:spacing w:before="120" w:after="0"/>
        <w:rPr>
          <w:rFonts w:ascii="Arial" w:hAnsi="Arial" w:cs="Arial"/>
          <w:b/>
          <w:bCs/>
        </w:rPr>
      </w:pPr>
      <w:r w:rsidRPr="00CE7F00">
        <w:rPr>
          <w:rFonts w:ascii="Arial" w:hAnsi="Arial" w:cs="Arial"/>
          <w:b/>
          <w:bCs/>
        </w:rPr>
        <w:t>What happens during delivery?</w:t>
      </w:r>
    </w:p>
    <w:p w14:paraId="36E9A7A8" w14:textId="21BF916A" w:rsidR="00B75E47" w:rsidRPr="00CE7F00" w:rsidRDefault="00B75E47" w:rsidP="00B75E47">
      <w:pPr>
        <w:spacing w:before="120" w:after="0"/>
        <w:jc w:val="both"/>
        <w:rPr>
          <w:rFonts w:ascii="Arial" w:hAnsi="Arial" w:cs="Arial"/>
        </w:rPr>
      </w:pPr>
      <w:r w:rsidRPr="00CE7F00">
        <w:rPr>
          <w:rFonts w:ascii="Arial" w:hAnsi="Arial" w:cs="Arial"/>
        </w:rPr>
        <w:t>During delivery</w:t>
      </w:r>
      <w:r w:rsidR="00EB75D2">
        <w:rPr>
          <w:rFonts w:ascii="Arial" w:hAnsi="Arial" w:cs="Arial"/>
        </w:rPr>
        <w:t>,</w:t>
      </w:r>
      <w:r w:rsidRPr="00CE7F00">
        <w:rPr>
          <w:rFonts w:ascii="Arial" w:hAnsi="Arial" w:cs="Arial"/>
        </w:rPr>
        <w:t xml:space="preserve"> the school is expected to schedule</w:t>
      </w:r>
      <w:r w:rsidRPr="00CE7F00">
        <w:rPr>
          <w:rFonts w:ascii="Arial" w:hAnsi="Arial" w:cs="Arial"/>
          <w:b/>
          <w:bCs/>
        </w:rPr>
        <w:t xml:space="preserve"> 4-5 sessions of 30 minutes (including 10-minutes log-on/log-off time) per week for the delivery of this targeted intervention over 24 weeks with the selected Year 2 pupils (intervention group). </w:t>
      </w:r>
      <w:r w:rsidRPr="00CE7F00">
        <w:rPr>
          <w:rFonts w:ascii="Arial" w:hAnsi="Arial" w:cs="Arial"/>
        </w:rPr>
        <w:t xml:space="preserve">The intervention group will be withdrawn from their class and supervised by a trained member of staff.  </w:t>
      </w:r>
    </w:p>
    <w:p w14:paraId="3CD1AFC6" w14:textId="77777777" w:rsidR="00B75E47" w:rsidRPr="00CE7F00" w:rsidRDefault="00B75E47" w:rsidP="00B75E47">
      <w:pPr>
        <w:spacing w:before="120" w:after="0"/>
        <w:jc w:val="both"/>
        <w:rPr>
          <w:rFonts w:ascii="Arial" w:hAnsi="Arial" w:cs="Arial"/>
        </w:rPr>
      </w:pPr>
      <w:r w:rsidRPr="00CE7F00">
        <w:rPr>
          <w:rFonts w:ascii="Arial" w:hAnsi="Arial" w:cs="Arial"/>
        </w:rPr>
        <w:t>Staff will log on to reports at least once per week in order to check progress, and if necessary, deliver the printable resources which the system provides. Senior leadership should log on once per week to check fidelity of implementation.</w:t>
      </w:r>
    </w:p>
    <w:p w14:paraId="53510D4E" w14:textId="77777777" w:rsidR="00B75E47" w:rsidRPr="00CE7F00" w:rsidRDefault="00B75E47" w:rsidP="00B75E47">
      <w:pPr>
        <w:spacing w:before="120" w:after="0"/>
        <w:rPr>
          <w:rFonts w:ascii="Arial" w:hAnsi="Arial" w:cs="Arial"/>
          <w:b/>
          <w:bCs/>
        </w:rPr>
      </w:pPr>
      <w:r w:rsidRPr="00CE7F00">
        <w:rPr>
          <w:rFonts w:ascii="Arial" w:hAnsi="Arial" w:cs="Arial"/>
          <w:b/>
          <w:bCs/>
        </w:rPr>
        <w:t>What technology is required?</w:t>
      </w:r>
    </w:p>
    <w:p w14:paraId="0D06C852" w14:textId="4D3A43BB" w:rsidR="00B75E47" w:rsidRDefault="00B75E47" w:rsidP="009003D8">
      <w:pPr>
        <w:spacing w:before="120" w:after="0"/>
        <w:jc w:val="both"/>
        <w:rPr>
          <w:rFonts w:ascii="Arial" w:hAnsi="Arial" w:cs="Arial"/>
        </w:rPr>
      </w:pPr>
      <w:r w:rsidRPr="00CE7F00">
        <w:rPr>
          <w:rFonts w:ascii="Arial" w:hAnsi="Arial" w:cs="Arial"/>
        </w:rPr>
        <w:t>Lexia can be accessed on a web browser and iPad.  A reliable internet connection is required.  Pupils should also use headphones and have a quiet area to work in during sessions.</w:t>
      </w:r>
      <w:r w:rsidR="009003D8">
        <w:rPr>
          <w:rFonts w:ascii="Arial" w:hAnsi="Arial" w:cs="Arial"/>
        </w:rPr>
        <w:t xml:space="preserve"> </w:t>
      </w:r>
      <w:r w:rsidRPr="00CE7F00">
        <w:rPr>
          <w:rFonts w:ascii="Arial" w:hAnsi="Arial" w:cs="Arial"/>
        </w:rPr>
        <w:t xml:space="preserve">More information on IT system requirements are </w:t>
      </w:r>
      <w:r w:rsidR="0077690C">
        <w:rPr>
          <w:rFonts w:ascii="Arial" w:hAnsi="Arial" w:cs="Arial"/>
        </w:rPr>
        <w:t xml:space="preserve">available </w:t>
      </w:r>
      <w:hyperlink r:id="rId15" w:history="1">
        <w:r w:rsidR="0077690C" w:rsidRPr="002B18FF">
          <w:rPr>
            <w:rStyle w:val="Hyperlink"/>
            <w:rFonts w:ascii="Arial" w:hAnsi="Arial" w:cs="Arial"/>
          </w:rPr>
          <w:t>here.</w:t>
        </w:r>
      </w:hyperlink>
      <w:r w:rsidRPr="00CE7F00">
        <w:rPr>
          <w:rFonts w:ascii="Arial" w:hAnsi="Arial" w:cs="Arial"/>
        </w:rPr>
        <w:t xml:space="preserve"> </w:t>
      </w:r>
    </w:p>
    <w:p w14:paraId="3C1DA21B" w14:textId="2FC7D08E" w:rsidR="00B75E47" w:rsidRPr="00B75E47" w:rsidRDefault="00B75E47" w:rsidP="00B75E47">
      <w:pPr>
        <w:spacing w:before="120" w:after="0"/>
        <w:rPr>
          <w:rFonts w:ascii="Arial" w:hAnsi="Arial" w:cs="Arial"/>
        </w:rPr>
      </w:pPr>
      <w:r w:rsidRPr="00CE7F00">
        <w:rPr>
          <w:rFonts w:ascii="Arial" w:hAnsi="Arial" w:cs="Arial"/>
        </w:rPr>
        <w:t>Although in usual practice</w:t>
      </w:r>
      <w:r w:rsidR="00FE3B70">
        <w:rPr>
          <w:rFonts w:ascii="Arial" w:hAnsi="Arial" w:cs="Arial"/>
        </w:rPr>
        <w:t>,</w:t>
      </w:r>
      <w:r w:rsidRPr="00CE7F00">
        <w:rPr>
          <w:rFonts w:ascii="Arial" w:hAnsi="Arial" w:cs="Arial"/>
        </w:rPr>
        <w:t xml:space="preserve"> home use is available, this is not permitted until after the 24-week intervention period.</w:t>
      </w:r>
    </w:p>
    <w:p w14:paraId="4DBF21FC" w14:textId="77777777" w:rsidR="00C06052" w:rsidRPr="00C06052" w:rsidRDefault="00C06052" w:rsidP="00C06052">
      <w:pPr>
        <w:spacing w:after="160" w:line="259" w:lineRule="auto"/>
        <w:contextualSpacing/>
        <w:rPr>
          <w:rFonts w:ascii="Arial" w:eastAsiaTheme="minorEastAsia" w:hAnsi="Arial" w:cs="Arial"/>
        </w:rPr>
      </w:pPr>
    </w:p>
    <w:p w14:paraId="1C0E5D90" w14:textId="58E560B9" w:rsidR="00B75E47" w:rsidRPr="00CE7F00" w:rsidRDefault="00B75E47" w:rsidP="00B75E47">
      <w:pPr>
        <w:rPr>
          <w:rFonts w:ascii="Arial" w:hAnsi="Arial" w:cs="Arial"/>
          <w:b/>
          <w:bCs/>
        </w:rPr>
      </w:pPr>
      <w:r>
        <w:rPr>
          <w:rFonts w:ascii="Arial" w:hAnsi="Arial" w:cs="Arial"/>
          <w:b/>
          <w:bCs/>
        </w:rPr>
        <w:t>Why is this being evaluated</w:t>
      </w:r>
      <w:r w:rsidRPr="00CE7F00">
        <w:rPr>
          <w:rFonts w:ascii="Arial" w:hAnsi="Arial" w:cs="Arial"/>
          <w:b/>
          <w:bCs/>
        </w:rPr>
        <w:t>?</w:t>
      </w:r>
    </w:p>
    <w:p w14:paraId="6E2828D6" w14:textId="21A08A18" w:rsidR="00B75E47" w:rsidRPr="00CE7F00" w:rsidRDefault="00B75E47" w:rsidP="00B75E47">
      <w:pPr>
        <w:spacing w:after="0"/>
        <w:jc w:val="both"/>
        <w:rPr>
          <w:rFonts w:ascii="Arial" w:hAnsi="Arial" w:cs="Arial"/>
        </w:rPr>
      </w:pPr>
      <w:r w:rsidRPr="00CE7F00">
        <w:rPr>
          <w:rFonts w:ascii="Arial" w:hAnsi="Arial" w:cs="Arial"/>
          <w:color w:val="000000"/>
        </w:rPr>
        <w:t xml:space="preserve">Building on previous evidence of impact, the EEF are funding a new </w:t>
      </w:r>
      <w:r w:rsidR="0001624A">
        <w:rPr>
          <w:rFonts w:ascii="Arial" w:hAnsi="Arial" w:cs="Arial"/>
          <w:color w:val="000000"/>
        </w:rPr>
        <w:t>randomised control</w:t>
      </w:r>
      <w:r w:rsidR="007E421A">
        <w:rPr>
          <w:rFonts w:ascii="Arial" w:hAnsi="Arial" w:cs="Arial"/>
          <w:color w:val="000000"/>
        </w:rPr>
        <w:t xml:space="preserve">led </w:t>
      </w:r>
      <w:r w:rsidR="009003D8">
        <w:rPr>
          <w:rFonts w:ascii="Arial" w:hAnsi="Arial" w:cs="Arial"/>
          <w:color w:val="000000"/>
        </w:rPr>
        <w:t xml:space="preserve">trial </w:t>
      </w:r>
      <w:r w:rsidR="009003D8" w:rsidRPr="00CE7F00">
        <w:rPr>
          <w:rFonts w:ascii="Arial" w:hAnsi="Arial" w:cs="Arial"/>
          <w:color w:val="000000"/>
        </w:rPr>
        <w:t>of</w:t>
      </w:r>
      <w:r w:rsidRPr="00CE7F00">
        <w:rPr>
          <w:rFonts w:ascii="Arial" w:hAnsi="Arial" w:cs="Arial"/>
          <w:color w:val="000000"/>
        </w:rPr>
        <w:t xml:space="preserve"> Lexia to </w:t>
      </w:r>
      <w:r w:rsidRPr="00CE7F00">
        <w:rPr>
          <w:rFonts w:ascii="Arial" w:hAnsi="Arial" w:cs="Arial"/>
        </w:rPr>
        <w:t>test the programme’s effectiveness when delivered at greater scale.</w:t>
      </w:r>
    </w:p>
    <w:p w14:paraId="15B39D8B" w14:textId="77777777" w:rsidR="00B75E47" w:rsidRPr="00CE7F00" w:rsidRDefault="00B75E47" w:rsidP="00B75E47">
      <w:pPr>
        <w:spacing w:after="0"/>
        <w:rPr>
          <w:rFonts w:ascii="Arial" w:hAnsi="Arial" w:cs="Arial"/>
        </w:rPr>
      </w:pPr>
    </w:p>
    <w:p w14:paraId="26AFA474" w14:textId="0D54EBD9" w:rsidR="00B75E47" w:rsidRPr="00CE7F00" w:rsidRDefault="00B75E47" w:rsidP="00B75E47">
      <w:pPr>
        <w:spacing w:after="0"/>
        <w:jc w:val="both"/>
        <w:rPr>
          <w:rFonts w:ascii="Arial" w:hAnsi="Arial" w:cs="Arial"/>
          <w:color w:val="000000"/>
        </w:rPr>
      </w:pPr>
      <w:r w:rsidRPr="00CE7F00">
        <w:rPr>
          <w:rFonts w:ascii="Arial" w:hAnsi="Arial" w:cs="Arial"/>
          <w:color w:val="000000"/>
        </w:rPr>
        <w:t xml:space="preserve">Although some schools use Lexia across the age and ability range, it is more commonly used as a targeted intervention for pupils, which is how we will evaluate the programme in this research trial, with </w:t>
      </w:r>
      <w:r w:rsidR="007E421A">
        <w:rPr>
          <w:rFonts w:ascii="Arial" w:hAnsi="Arial" w:cs="Arial"/>
          <w:color w:val="000000"/>
        </w:rPr>
        <w:t>struggling readers</w:t>
      </w:r>
      <w:r w:rsidRPr="00CE7F00">
        <w:rPr>
          <w:rFonts w:ascii="Arial" w:hAnsi="Arial" w:cs="Arial"/>
          <w:color w:val="000000"/>
        </w:rPr>
        <w:t xml:space="preserve"> from Year 2</w:t>
      </w:r>
      <w:r w:rsidR="007E421A">
        <w:rPr>
          <w:rFonts w:ascii="Arial" w:hAnsi="Arial" w:cs="Arial"/>
          <w:color w:val="000000"/>
        </w:rPr>
        <w:t>, selected by their teachers</w:t>
      </w:r>
      <w:r w:rsidRPr="00CE7F00">
        <w:rPr>
          <w:rFonts w:ascii="Arial" w:hAnsi="Arial" w:cs="Arial"/>
          <w:color w:val="000000"/>
        </w:rPr>
        <w:t>.</w:t>
      </w:r>
    </w:p>
    <w:p w14:paraId="3B44D081" w14:textId="77777777" w:rsidR="00B75E47" w:rsidRPr="00CE7F00" w:rsidRDefault="00B75E47" w:rsidP="00B75E47">
      <w:pPr>
        <w:spacing w:after="0"/>
        <w:rPr>
          <w:rFonts w:ascii="Arial" w:hAnsi="Arial" w:cs="Arial"/>
        </w:rPr>
      </w:pPr>
    </w:p>
    <w:p w14:paraId="38CADDF4" w14:textId="2AB63B4B" w:rsidR="00571BDF" w:rsidRDefault="00B75E47" w:rsidP="00FE3B70">
      <w:pPr>
        <w:jc w:val="both"/>
        <w:rPr>
          <w:rStyle w:val="normaltextrun"/>
          <w:rFonts w:ascii="Arial" w:hAnsi="Arial" w:cs="Arial"/>
          <w:b/>
          <w:bCs/>
          <w:shd w:val="clear" w:color="auto" w:fill="FFFFFF"/>
        </w:rPr>
      </w:pPr>
      <w:r w:rsidRPr="00CE7F00">
        <w:rPr>
          <w:rFonts w:ascii="Arial" w:hAnsi="Arial" w:cs="Arial"/>
        </w:rPr>
        <w:t xml:space="preserve">This evaluation will seek to measure the effectiveness of Lexia in improving the reading outcomes of </w:t>
      </w:r>
      <w:r w:rsidR="007D6BF3">
        <w:rPr>
          <w:rFonts w:ascii="Arial" w:hAnsi="Arial" w:cs="Arial"/>
        </w:rPr>
        <w:t>these</w:t>
      </w:r>
      <w:r w:rsidR="002F1844">
        <w:rPr>
          <w:rFonts w:ascii="Arial" w:hAnsi="Arial" w:cs="Arial"/>
        </w:rPr>
        <w:t xml:space="preserve"> </w:t>
      </w:r>
      <w:r w:rsidRPr="00CE7F00">
        <w:rPr>
          <w:rFonts w:ascii="Arial" w:hAnsi="Arial" w:cs="Arial"/>
        </w:rPr>
        <w:t>Year 2</w:t>
      </w:r>
      <w:r w:rsidR="007D6BF3">
        <w:rPr>
          <w:rFonts w:ascii="Arial" w:hAnsi="Arial" w:cs="Arial"/>
        </w:rPr>
        <w:t xml:space="preserve"> pupils</w:t>
      </w:r>
      <w:r w:rsidRPr="00CE7F00">
        <w:rPr>
          <w:rFonts w:ascii="Arial" w:hAnsi="Arial" w:cs="Arial"/>
        </w:rPr>
        <w:t>. In doing so, it will compare the impact of Lexia on pupils’ outcomes against usual reading instructio</w:t>
      </w:r>
      <w:r>
        <w:rPr>
          <w:rFonts w:ascii="Arial" w:hAnsi="Arial" w:cs="Arial"/>
        </w:rPr>
        <w:t>n</w:t>
      </w:r>
      <w:r w:rsidRPr="00CE7F00">
        <w:rPr>
          <w:rFonts w:ascii="Arial" w:hAnsi="Arial" w:cs="Arial"/>
        </w:rPr>
        <w:t xml:space="preserve">. Furthermore, the evaluation will also probe into contextual factors that influence the delivery of </w:t>
      </w:r>
      <w:r w:rsidRPr="00CE7F00">
        <w:rPr>
          <w:rFonts w:ascii="Arial" w:hAnsi="Arial" w:cs="Arial"/>
        </w:rPr>
        <w:lastRenderedPageBreak/>
        <w:t>Lexia across different types of schools. Since this evaluation follows from a</w:t>
      </w:r>
      <w:r>
        <w:rPr>
          <w:rFonts w:ascii="Arial" w:hAnsi="Arial" w:cs="Arial"/>
        </w:rPr>
        <w:t>n efficacy</w:t>
      </w:r>
      <w:r w:rsidRPr="00CE7F00">
        <w:rPr>
          <w:rFonts w:ascii="Arial" w:hAnsi="Arial" w:cs="Arial"/>
        </w:rPr>
        <w:t xml:space="preserve"> study, it will build on the findings of the former.</w:t>
      </w:r>
    </w:p>
    <w:p w14:paraId="7D872ED7" w14:textId="1E04CA20" w:rsidR="00032251" w:rsidRPr="00CE7F00" w:rsidRDefault="009E4F91" w:rsidP="004E5675">
      <w:pPr>
        <w:rPr>
          <w:rStyle w:val="eop"/>
          <w:rFonts w:ascii="Arial" w:hAnsi="Arial" w:cs="Arial"/>
          <w:color w:val="000000"/>
          <w:shd w:val="clear" w:color="auto" w:fill="FFFFFF"/>
        </w:rPr>
      </w:pPr>
      <w:r w:rsidRPr="00CE7F00">
        <w:rPr>
          <w:rStyle w:val="normaltextrun"/>
          <w:rFonts w:ascii="Arial" w:hAnsi="Arial" w:cs="Arial"/>
          <w:b/>
          <w:bCs/>
          <w:shd w:val="clear" w:color="auto" w:fill="FFFFFF"/>
        </w:rPr>
        <w:t>Why a randomised controlled trial?</w:t>
      </w:r>
      <w:r w:rsidRPr="00CE7F00">
        <w:rPr>
          <w:rStyle w:val="eop"/>
          <w:rFonts w:ascii="Arial" w:hAnsi="Arial" w:cs="Arial"/>
          <w:color w:val="000000"/>
          <w:shd w:val="clear" w:color="auto" w:fill="FFFFFF"/>
        </w:rPr>
        <w:t> </w:t>
      </w:r>
    </w:p>
    <w:p w14:paraId="1D7F979D" w14:textId="4630D5B6" w:rsidR="005D046F" w:rsidRDefault="00C80C73" w:rsidP="00C80C73">
      <w:pPr>
        <w:pStyle w:val="paragraph"/>
        <w:spacing w:before="0" w:beforeAutospacing="0" w:after="0" w:afterAutospacing="0"/>
        <w:jc w:val="both"/>
        <w:textAlignment w:val="baseline"/>
        <w:rPr>
          <w:rStyle w:val="eop"/>
          <w:rFonts w:ascii="Arial" w:hAnsi="Arial" w:cs="Arial"/>
          <w:sz w:val="22"/>
          <w:szCs w:val="22"/>
        </w:rPr>
      </w:pPr>
      <w:r w:rsidRPr="00CE7F00">
        <w:rPr>
          <w:rStyle w:val="normaltextrun"/>
          <w:rFonts w:ascii="Arial" w:hAnsi="Arial" w:cs="Arial"/>
          <w:sz w:val="22"/>
          <w:szCs w:val="22"/>
        </w:rPr>
        <w:t>The EEF regularly evaluates its projects through an established evaluation process called Randomised Control</w:t>
      </w:r>
      <w:r w:rsidR="00963E7F" w:rsidRPr="00CE7F00">
        <w:rPr>
          <w:rStyle w:val="normaltextrun"/>
          <w:rFonts w:ascii="Arial" w:hAnsi="Arial" w:cs="Arial"/>
          <w:sz w:val="22"/>
          <w:szCs w:val="22"/>
        </w:rPr>
        <w:t>led</w:t>
      </w:r>
      <w:r w:rsidRPr="00CE7F00">
        <w:rPr>
          <w:rStyle w:val="normaltextrun"/>
          <w:rFonts w:ascii="Arial" w:hAnsi="Arial" w:cs="Arial"/>
          <w:sz w:val="22"/>
          <w:szCs w:val="22"/>
        </w:rPr>
        <w:t xml:space="preserve"> Trials (RCTs). In an RCT, participation is determined by random selection. For this project, that means each school’s involvement in the </w:t>
      </w:r>
      <w:r w:rsidR="006F1798" w:rsidRPr="00CE7F00">
        <w:rPr>
          <w:rStyle w:val="normaltextrun"/>
          <w:rFonts w:ascii="Arial" w:hAnsi="Arial" w:cs="Arial"/>
          <w:sz w:val="22"/>
          <w:szCs w:val="22"/>
        </w:rPr>
        <w:t>Lexia</w:t>
      </w:r>
      <w:r w:rsidRPr="00CE7F00">
        <w:rPr>
          <w:rStyle w:val="normaltextrun"/>
          <w:rFonts w:ascii="Arial" w:hAnsi="Arial" w:cs="Arial"/>
          <w:sz w:val="22"/>
          <w:szCs w:val="22"/>
        </w:rPr>
        <w:t xml:space="preserve"> programme will depend on whether they are randomly assigned into one of the two groups; </w:t>
      </w:r>
      <w:r w:rsidR="00594EA9" w:rsidRPr="00CE7F00">
        <w:rPr>
          <w:rStyle w:val="normaltextrun"/>
          <w:rFonts w:ascii="Arial" w:hAnsi="Arial" w:cs="Arial"/>
          <w:sz w:val="22"/>
          <w:szCs w:val="22"/>
        </w:rPr>
        <w:t>the intervention group (who will deliver Lexia)</w:t>
      </w:r>
      <w:r w:rsidRPr="00CE7F00">
        <w:rPr>
          <w:rStyle w:val="normaltextrun"/>
          <w:rFonts w:ascii="Arial" w:hAnsi="Arial" w:cs="Arial"/>
          <w:sz w:val="22"/>
          <w:szCs w:val="22"/>
        </w:rPr>
        <w:t xml:space="preserve"> or the control group</w:t>
      </w:r>
      <w:r w:rsidR="00594EA9" w:rsidRPr="00CE7F00">
        <w:rPr>
          <w:rStyle w:val="normaltextrun"/>
          <w:rFonts w:ascii="Arial" w:hAnsi="Arial" w:cs="Arial"/>
          <w:sz w:val="22"/>
          <w:szCs w:val="22"/>
        </w:rPr>
        <w:t xml:space="preserve"> (who will continue with their usual teaching)</w:t>
      </w:r>
      <w:r w:rsidRPr="00CE7F00">
        <w:rPr>
          <w:rStyle w:val="normaltextrun"/>
          <w:rFonts w:ascii="Arial" w:hAnsi="Arial" w:cs="Arial"/>
          <w:sz w:val="22"/>
          <w:szCs w:val="22"/>
        </w:rPr>
        <w:t>.</w:t>
      </w:r>
      <w:r w:rsidRPr="00CE7F00">
        <w:rPr>
          <w:rStyle w:val="eop"/>
          <w:rFonts w:ascii="Arial" w:hAnsi="Arial" w:cs="Arial"/>
          <w:sz w:val="22"/>
          <w:szCs w:val="22"/>
        </w:rPr>
        <w:t> </w:t>
      </w:r>
    </w:p>
    <w:p w14:paraId="69F33352" w14:textId="77777777" w:rsidR="005D046F" w:rsidRPr="00CE7F00" w:rsidRDefault="005D046F" w:rsidP="00C80C73">
      <w:pPr>
        <w:pStyle w:val="paragraph"/>
        <w:spacing w:before="0" w:beforeAutospacing="0" w:after="0" w:afterAutospacing="0"/>
        <w:jc w:val="both"/>
        <w:textAlignment w:val="baseline"/>
        <w:rPr>
          <w:rFonts w:ascii="Arial" w:hAnsi="Arial" w:cs="Arial"/>
          <w:sz w:val="18"/>
          <w:szCs w:val="18"/>
        </w:rPr>
      </w:pPr>
    </w:p>
    <w:p w14:paraId="6EFB2D75" w14:textId="06CAB5CF" w:rsidR="00B75E47" w:rsidRPr="00B75E47" w:rsidDel="005D046F" w:rsidRDefault="00B75E47" w:rsidP="00A15803">
      <w:pPr>
        <w:rPr>
          <w:rFonts w:ascii="Arial" w:hAnsi="Arial" w:cs="Arial"/>
          <w:b/>
          <w:bCs/>
        </w:rPr>
      </w:pPr>
      <w:r w:rsidRPr="00B75E47">
        <w:rPr>
          <w:rFonts w:ascii="Arial" w:hAnsi="Arial" w:cs="Arial"/>
          <w:b/>
          <w:bCs/>
        </w:rPr>
        <w:t>What will happen in the trial?</w:t>
      </w:r>
    </w:p>
    <w:p w14:paraId="4E82F9AD" w14:textId="7A7DED30" w:rsidR="00FB6B53" w:rsidRDefault="00D004CB" w:rsidP="00B75E47">
      <w:pPr>
        <w:jc w:val="both"/>
        <w:rPr>
          <w:rFonts w:ascii="Arial" w:hAnsi="Arial" w:cs="Arial"/>
        </w:rPr>
      </w:pPr>
      <w:r w:rsidRPr="00CE7F00">
        <w:rPr>
          <w:rFonts w:ascii="Arial" w:hAnsi="Arial" w:cs="Arial"/>
        </w:rPr>
        <w:t>The trial will include</w:t>
      </w:r>
      <w:r w:rsidR="00700B50">
        <w:rPr>
          <w:rFonts w:ascii="Arial" w:hAnsi="Arial" w:cs="Arial"/>
        </w:rPr>
        <w:t xml:space="preserve"> 224 primary schools in total, over the course of two years,</w:t>
      </w:r>
      <w:r w:rsidRPr="00CE7F00">
        <w:rPr>
          <w:rFonts w:ascii="Arial" w:hAnsi="Arial" w:cs="Arial"/>
        </w:rPr>
        <w:t xml:space="preserve"> of whom half will be randomly assigned to deliver Lexia (intervention group) and half will be randomly assigned to continue with business as usual (control group).</w:t>
      </w:r>
    </w:p>
    <w:p w14:paraId="0B236EB8" w14:textId="002F3F92" w:rsidR="00700B50" w:rsidRPr="00CE7F00" w:rsidRDefault="00700B50" w:rsidP="00B75E47">
      <w:pPr>
        <w:jc w:val="both"/>
        <w:rPr>
          <w:rFonts w:ascii="Arial" w:hAnsi="Arial" w:cs="Arial"/>
        </w:rPr>
      </w:pPr>
      <w:r>
        <w:rPr>
          <w:rFonts w:ascii="Arial" w:hAnsi="Arial" w:cs="Arial"/>
        </w:rPr>
        <w:t>The trial has already recruited cohort 1 and is currently recruiting cohort 2: June 2024 to June 2025 (112 schools, 56 in the intervention group and 56 in control group).</w:t>
      </w:r>
    </w:p>
    <w:p w14:paraId="421350ED" w14:textId="177EB78D" w:rsidR="00BC4060" w:rsidRPr="00CE7F00" w:rsidRDefault="00BC5536" w:rsidP="001E1379">
      <w:pPr>
        <w:rPr>
          <w:rFonts w:ascii="Arial" w:hAnsi="Arial" w:cs="Arial"/>
        </w:rPr>
      </w:pPr>
      <w:r w:rsidRPr="00CE7F00">
        <w:rPr>
          <w:rFonts w:ascii="Arial" w:hAnsi="Arial" w:cs="Arial"/>
        </w:rPr>
        <w:t>The evaluation team will randomly allocate every school in the trial into one of two groups:</w:t>
      </w:r>
    </w:p>
    <w:p w14:paraId="42FACE1F" w14:textId="18238FA8" w:rsidR="00465E66" w:rsidRPr="00B75E47" w:rsidRDefault="004E5675" w:rsidP="001E1379">
      <w:pPr>
        <w:rPr>
          <w:rFonts w:ascii="Arial" w:hAnsi="Arial" w:cs="Arial"/>
          <w:b/>
          <w:bCs/>
        </w:rPr>
      </w:pPr>
      <w:r w:rsidRPr="00B75E47">
        <w:rPr>
          <w:rFonts w:ascii="Arial" w:hAnsi="Arial" w:cs="Arial"/>
          <w:b/>
          <w:bCs/>
        </w:rPr>
        <w:t>I</w:t>
      </w:r>
      <w:r w:rsidR="00071CB3" w:rsidRPr="00B75E47">
        <w:rPr>
          <w:rFonts w:ascii="Arial" w:hAnsi="Arial" w:cs="Arial"/>
          <w:b/>
          <w:bCs/>
        </w:rPr>
        <w:t>ntervention group</w:t>
      </w:r>
    </w:p>
    <w:p w14:paraId="4652D834" w14:textId="77777777" w:rsidR="0071302A" w:rsidRPr="00CE7F00" w:rsidRDefault="00604155" w:rsidP="001E1379">
      <w:pPr>
        <w:rPr>
          <w:rFonts w:ascii="Arial" w:hAnsi="Arial" w:cs="Arial"/>
        </w:rPr>
      </w:pPr>
      <w:r w:rsidRPr="00CE7F00">
        <w:rPr>
          <w:rFonts w:ascii="Arial" w:hAnsi="Arial" w:cs="Arial"/>
        </w:rPr>
        <w:t xml:space="preserve">Schools allocated to the intervention group receive the Lexia programme. </w:t>
      </w:r>
    </w:p>
    <w:p w14:paraId="478B7345" w14:textId="7E6B6350" w:rsidR="00C0325B" w:rsidRPr="00CE7F00" w:rsidRDefault="00C0325B" w:rsidP="00C0325B">
      <w:pPr>
        <w:spacing w:after="0"/>
        <w:rPr>
          <w:rFonts w:ascii="Arial" w:hAnsi="Arial" w:cs="Arial"/>
        </w:rPr>
      </w:pPr>
      <w:r w:rsidRPr="00CE7F00">
        <w:rPr>
          <w:rFonts w:ascii="Arial" w:hAnsi="Arial" w:cs="Arial"/>
        </w:rPr>
        <w:t>All intervention schools will receive a Lexia licen</w:t>
      </w:r>
      <w:r w:rsidR="00B62DDB" w:rsidRPr="00CE7F00">
        <w:rPr>
          <w:rFonts w:ascii="Arial" w:hAnsi="Arial" w:cs="Arial"/>
        </w:rPr>
        <w:t>c</w:t>
      </w:r>
      <w:r w:rsidRPr="00CE7F00">
        <w:rPr>
          <w:rFonts w:ascii="Arial" w:hAnsi="Arial" w:cs="Arial"/>
        </w:rPr>
        <w:t>e (</w:t>
      </w:r>
      <w:r w:rsidR="00BC4060" w:rsidRPr="00CE7F00">
        <w:rPr>
          <w:rFonts w:ascii="Arial" w:hAnsi="Arial" w:cs="Arial"/>
        </w:rPr>
        <w:t>three</w:t>
      </w:r>
      <w:r w:rsidRPr="00CE7F00">
        <w:rPr>
          <w:rFonts w:ascii="Arial" w:hAnsi="Arial" w:cs="Arial"/>
        </w:rPr>
        <w:t xml:space="preserve">-year term) </w:t>
      </w:r>
      <w:r w:rsidR="009A0E4F" w:rsidRPr="00CE7F00">
        <w:rPr>
          <w:rFonts w:ascii="Arial" w:hAnsi="Arial" w:cs="Arial"/>
        </w:rPr>
        <w:t xml:space="preserve">from LexiaUK </w:t>
      </w:r>
      <w:r w:rsidRPr="00CE7F00">
        <w:rPr>
          <w:rFonts w:ascii="Arial" w:hAnsi="Arial" w:cs="Arial"/>
        </w:rPr>
        <w:t xml:space="preserve">which includes the following: </w:t>
      </w:r>
    </w:p>
    <w:p w14:paraId="65DCF5F4" w14:textId="7955F56D" w:rsidR="00251841" w:rsidRPr="00CE7F00" w:rsidRDefault="00C0325B" w:rsidP="00BC4060">
      <w:pPr>
        <w:pStyle w:val="ListParagraph"/>
        <w:numPr>
          <w:ilvl w:val="0"/>
          <w:numId w:val="18"/>
        </w:numPr>
        <w:spacing w:after="0"/>
        <w:rPr>
          <w:rFonts w:ascii="Arial" w:hAnsi="Arial" w:cs="Arial"/>
        </w:rPr>
      </w:pPr>
      <w:r w:rsidRPr="00CE7F00">
        <w:rPr>
          <w:rFonts w:ascii="Arial" w:hAnsi="Arial" w:cs="Arial"/>
        </w:rPr>
        <w:t xml:space="preserve">Independent/personalised online activities for pupils. </w:t>
      </w:r>
    </w:p>
    <w:p w14:paraId="71B5608A" w14:textId="4109E283" w:rsidR="00322F7D" w:rsidRPr="00CE7F00" w:rsidRDefault="00322F7D" w:rsidP="00BC4060">
      <w:pPr>
        <w:pStyle w:val="ListParagraph"/>
        <w:numPr>
          <w:ilvl w:val="0"/>
          <w:numId w:val="18"/>
        </w:numPr>
        <w:spacing w:after="0"/>
        <w:rPr>
          <w:rFonts w:ascii="Arial" w:hAnsi="Arial" w:cs="Arial"/>
        </w:rPr>
      </w:pPr>
      <w:r w:rsidRPr="00CE7F00">
        <w:rPr>
          <w:rFonts w:ascii="Arial" w:hAnsi="Arial" w:cs="Arial"/>
        </w:rPr>
        <w:t>Reporting tools to inform planning and instruction</w:t>
      </w:r>
      <w:r w:rsidR="00F8662C">
        <w:rPr>
          <w:rFonts w:ascii="Arial" w:hAnsi="Arial" w:cs="Arial"/>
        </w:rPr>
        <w:t>.</w:t>
      </w:r>
    </w:p>
    <w:p w14:paraId="13F08D13" w14:textId="2AAA6477" w:rsidR="004020DF" w:rsidRPr="00CE7F00" w:rsidRDefault="00C0325B" w:rsidP="00BC4060">
      <w:pPr>
        <w:pStyle w:val="ListParagraph"/>
        <w:numPr>
          <w:ilvl w:val="0"/>
          <w:numId w:val="18"/>
        </w:numPr>
        <w:spacing w:after="0"/>
        <w:rPr>
          <w:rFonts w:ascii="Arial" w:hAnsi="Arial" w:cs="Arial"/>
        </w:rPr>
      </w:pPr>
      <w:r w:rsidRPr="00CE7F00">
        <w:rPr>
          <w:rFonts w:ascii="Arial" w:hAnsi="Arial" w:cs="Arial"/>
        </w:rPr>
        <w:t>Printable offline paper-based resources and teacher guides</w:t>
      </w:r>
      <w:r w:rsidR="001C7ED2" w:rsidRPr="00CE7F00">
        <w:rPr>
          <w:rFonts w:ascii="Arial" w:hAnsi="Arial" w:cs="Arial"/>
        </w:rPr>
        <w:t>.</w:t>
      </w:r>
    </w:p>
    <w:p w14:paraId="68DC3D4A" w14:textId="79560BC6" w:rsidR="00C0325B" w:rsidRPr="00CE7F00" w:rsidRDefault="00485D19" w:rsidP="001E1379">
      <w:pPr>
        <w:pStyle w:val="ListParagraph"/>
        <w:numPr>
          <w:ilvl w:val="0"/>
          <w:numId w:val="18"/>
        </w:numPr>
        <w:spacing w:after="0"/>
        <w:rPr>
          <w:rFonts w:ascii="Arial" w:hAnsi="Arial" w:cs="Arial"/>
        </w:rPr>
      </w:pPr>
      <w:r w:rsidRPr="00CE7F00">
        <w:rPr>
          <w:rFonts w:ascii="Arial" w:hAnsi="Arial" w:cs="Arial"/>
        </w:rPr>
        <w:t>I</w:t>
      </w:r>
      <w:r w:rsidR="00C0325B" w:rsidRPr="00CE7F00">
        <w:rPr>
          <w:rFonts w:ascii="Arial" w:hAnsi="Arial" w:cs="Arial"/>
        </w:rPr>
        <w:t xml:space="preserve">nitial online training and ongoing online or phone support for school leaders and their staff who are involved in project delivery. </w:t>
      </w:r>
    </w:p>
    <w:p w14:paraId="2DDB7CF2" w14:textId="77777777" w:rsidR="00251841" w:rsidRPr="00CE7F00" w:rsidRDefault="00251841" w:rsidP="00251841">
      <w:pPr>
        <w:spacing w:after="0"/>
        <w:rPr>
          <w:rFonts w:ascii="Arial" w:hAnsi="Arial" w:cs="Arial"/>
        </w:rPr>
      </w:pPr>
    </w:p>
    <w:p w14:paraId="08C587E5" w14:textId="6E7F3F8F" w:rsidR="00944D94" w:rsidRDefault="004020DF" w:rsidP="00444998">
      <w:pPr>
        <w:spacing w:after="0"/>
        <w:jc w:val="both"/>
        <w:rPr>
          <w:rFonts w:ascii="Arial" w:hAnsi="Arial" w:cs="Arial"/>
        </w:rPr>
      </w:pPr>
      <w:r w:rsidRPr="00CE7F00">
        <w:rPr>
          <w:rFonts w:ascii="Arial" w:hAnsi="Arial" w:cs="Arial"/>
        </w:rPr>
        <w:t>I</w:t>
      </w:r>
      <w:r w:rsidR="00944D94" w:rsidRPr="00CE7F00">
        <w:rPr>
          <w:rFonts w:ascii="Arial" w:hAnsi="Arial" w:cs="Arial"/>
        </w:rPr>
        <w:t xml:space="preserve">ntervention schools pay £350 including VAT to LexiaUK (to be paid before licence issue) to participate in the study and will be issued with a three-year licence for up to 50 pupils. This represents a small partial contribution to the full cost of this licence which stands at £4,620 (including VAT). </w:t>
      </w:r>
    </w:p>
    <w:p w14:paraId="22B654C0" w14:textId="77777777" w:rsidR="005D046F" w:rsidRPr="00CE7F00" w:rsidRDefault="005D046F" w:rsidP="00944D94">
      <w:pPr>
        <w:spacing w:after="0"/>
        <w:rPr>
          <w:rFonts w:ascii="Arial" w:hAnsi="Arial" w:cs="Arial"/>
        </w:rPr>
      </w:pPr>
    </w:p>
    <w:p w14:paraId="33F86DB2" w14:textId="18008635" w:rsidR="004E5675" w:rsidRPr="00B75E47" w:rsidRDefault="004E5675" w:rsidP="001E1379">
      <w:pPr>
        <w:rPr>
          <w:rFonts w:ascii="Arial" w:hAnsi="Arial" w:cs="Arial"/>
          <w:b/>
          <w:bCs/>
        </w:rPr>
      </w:pPr>
      <w:r w:rsidRPr="00B75E47">
        <w:rPr>
          <w:rFonts w:ascii="Arial" w:hAnsi="Arial" w:cs="Arial"/>
          <w:b/>
          <w:bCs/>
        </w:rPr>
        <w:t>C</w:t>
      </w:r>
      <w:r w:rsidR="00AA1BF2" w:rsidRPr="00B75E47">
        <w:rPr>
          <w:rFonts w:ascii="Arial" w:hAnsi="Arial" w:cs="Arial"/>
          <w:b/>
          <w:bCs/>
        </w:rPr>
        <w:t>ontrol group</w:t>
      </w:r>
    </w:p>
    <w:p w14:paraId="4559181D" w14:textId="6E73E0AD" w:rsidR="00C94536" w:rsidRDefault="0071302A" w:rsidP="00B75E47">
      <w:pPr>
        <w:jc w:val="both"/>
        <w:rPr>
          <w:rFonts w:ascii="Arial" w:hAnsi="Arial" w:cs="Arial"/>
        </w:rPr>
      </w:pPr>
      <w:r w:rsidRPr="00CE7F00">
        <w:rPr>
          <w:rFonts w:ascii="Arial" w:hAnsi="Arial" w:cs="Arial"/>
        </w:rPr>
        <w:t>Schools randomly allocated to the control group do not receive the programme</w:t>
      </w:r>
      <w:r w:rsidR="00822CE1" w:rsidRPr="00CE7F00">
        <w:rPr>
          <w:rFonts w:ascii="Arial" w:hAnsi="Arial" w:cs="Arial"/>
        </w:rPr>
        <w:t xml:space="preserve"> but make an important contribution to the research trial. T</w:t>
      </w:r>
      <w:r w:rsidR="00AA1BF2" w:rsidRPr="00CE7F00">
        <w:rPr>
          <w:rFonts w:ascii="Arial" w:hAnsi="Arial" w:cs="Arial"/>
        </w:rPr>
        <w:t xml:space="preserve">he impact of the programme will be evaluated by comparing </w:t>
      </w:r>
      <w:r w:rsidR="00822CE1" w:rsidRPr="00CE7F00">
        <w:rPr>
          <w:rFonts w:ascii="Arial" w:hAnsi="Arial" w:cs="Arial"/>
        </w:rPr>
        <w:t>schools receiving the programme</w:t>
      </w:r>
      <w:r w:rsidR="00AA1BF2" w:rsidRPr="00CE7F00">
        <w:rPr>
          <w:rFonts w:ascii="Arial" w:hAnsi="Arial" w:cs="Arial"/>
        </w:rPr>
        <w:t xml:space="preserve"> with the “business as usual” approach </w:t>
      </w:r>
      <w:r w:rsidR="00822CE1" w:rsidRPr="00CE7F00">
        <w:rPr>
          <w:rFonts w:ascii="Arial" w:hAnsi="Arial" w:cs="Arial"/>
        </w:rPr>
        <w:t xml:space="preserve">to reading </w:t>
      </w:r>
      <w:r w:rsidR="001C7ED2" w:rsidRPr="00CE7F00">
        <w:rPr>
          <w:rFonts w:ascii="Arial" w:hAnsi="Arial" w:cs="Arial"/>
        </w:rPr>
        <w:t>in</w:t>
      </w:r>
      <w:r w:rsidR="00AA1BF2" w:rsidRPr="00CE7F00">
        <w:rPr>
          <w:rFonts w:ascii="Arial" w:hAnsi="Arial" w:cs="Arial"/>
        </w:rPr>
        <w:t xml:space="preserve"> Year 2 in control group schools.</w:t>
      </w:r>
      <w:r w:rsidR="00604155" w:rsidRPr="00CE7F00">
        <w:rPr>
          <w:rFonts w:ascii="Arial" w:hAnsi="Arial" w:cs="Arial"/>
        </w:rPr>
        <w:t xml:space="preserve"> </w:t>
      </w:r>
    </w:p>
    <w:p w14:paraId="3841B2E3" w14:textId="67FE94FA" w:rsidR="008804FC" w:rsidRPr="00CE7F00" w:rsidRDefault="00EB75D2" w:rsidP="00B75E47">
      <w:pPr>
        <w:jc w:val="both"/>
        <w:rPr>
          <w:rFonts w:ascii="Arial" w:hAnsi="Arial" w:cs="Arial"/>
        </w:rPr>
      </w:pPr>
      <w:r>
        <w:rPr>
          <w:rFonts w:ascii="Arial" w:hAnsi="Arial" w:cs="Arial"/>
        </w:rPr>
        <w:t>Please note that s</w:t>
      </w:r>
      <w:r w:rsidR="008804FC">
        <w:rPr>
          <w:rFonts w:ascii="Arial" w:hAnsi="Arial" w:cs="Arial"/>
        </w:rPr>
        <w:t xml:space="preserve">chools who </w:t>
      </w:r>
      <w:r w:rsidR="00543BC3">
        <w:rPr>
          <w:rFonts w:ascii="Arial" w:hAnsi="Arial" w:cs="Arial"/>
        </w:rPr>
        <w:t>are randomly allocated to the control group are not waitlisted to automatically receive the programme in cohort 2.</w:t>
      </w:r>
      <w:r w:rsidR="0042250F">
        <w:rPr>
          <w:rFonts w:ascii="Arial" w:hAnsi="Arial" w:cs="Arial"/>
        </w:rPr>
        <w:t xml:space="preserve"> The randomisation process takes place for each cohort.</w:t>
      </w:r>
    </w:p>
    <w:p w14:paraId="4BF4D7CC" w14:textId="59865B5B" w:rsidR="0059367E" w:rsidRPr="00737E5F" w:rsidRDefault="00C0325B" w:rsidP="00737E5F">
      <w:pPr>
        <w:pStyle w:val="ListParagraph"/>
        <w:numPr>
          <w:ilvl w:val="0"/>
          <w:numId w:val="27"/>
        </w:numPr>
        <w:spacing w:after="0"/>
        <w:rPr>
          <w:rFonts w:ascii="Arial" w:hAnsi="Arial" w:cs="Arial"/>
        </w:rPr>
      </w:pPr>
      <w:r w:rsidRPr="00CE7F00">
        <w:rPr>
          <w:rFonts w:ascii="Arial" w:hAnsi="Arial" w:cs="Arial"/>
        </w:rPr>
        <w:lastRenderedPageBreak/>
        <w:t>All control group schools receive a payment of £1,000 for their full participation in the trial evaluation</w:t>
      </w:r>
      <w:r w:rsidR="008C3B24" w:rsidRPr="00CE7F00">
        <w:rPr>
          <w:rFonts w:ascii="Arial" w:hAnsi="Arial" w:cs="Arial"/>
        </w:rPr>
        <w:t xml:space="preserve"> requirements</w:t>
      </w:r>
      <w:r w:rsidR="000A34E5">
        <w:rPr>
          <w:rFonts w:ascii="Arial" w:hAnsi="Arial" w:cs="Arial"/>
        </w:rPr>
        <w:t>. This will be</w:t>
      </w:r>
      <w:r w:rsidR="00F459F0" w:rsidRPr="00CE7F00">
        <w:rPr>
          <w:rFonts w:ascii="Arial" w:hAnsi="Arial" w:cs="Arial"/>
        </w:rPr>
        <w:t xml:space="preserve"> </w:t>
      </w:r>
      <w:r w:rsidRPr="00CE7F00">
        <w:rPr>
          <w:rFonts w:ascii="Arial" w:hAnsi="Arial" w:cs="Arial"/>
        </w:rPr>
        <w:t>paid to schools at the end of the project in Autumn term 2025.</w:t>
      </w:r>
    </w:p>
    <w:p w14:paraId="1D4D3D71" w14:textId="4480B59B" w:rsidR="00D26A23" w:rsidRPr="00571BDF" w:rsidRDefault="00D26A23" w:rsidP="00571BDF">
      <w:pPr>
        <w:pStyle w:val="ListParagraph"/>
        <w:numPr>
          <w:ilvl w:val="0"/>
          <w:numId w:val="22"/>
        </w:numPr>
        <w:spacing w:after="0"/>
        <w:rPr>
          <w:rFonts w:ascii="Arial" w:hAnsi="Arial" w:cs="Arial"/>
        </w:rPr>
      </w:pPr>
      <w:r w:rsidRPr="00571BDF">
        <w:rPr>
          <w:rFonts w:ascii="Arial" w:hAnsi="Arial" w:cs="Arial"/>
        </w:rPr>
        <w:t>C</w:t>
      </w:r>
      <w:r w:rsidR="00030CA6" w:rsidRPr="00571BDF">
        <w:rPr>
          <w:rFonts w:ascii="Arial" w:hAnsi="Arial" w:cs="Arial"/>
        </w:rPr>
        <w:t>ontrol schools refrain from purchasing</w:t>
      </w:r>
      <w:r w:rsidR="008C3B24" w:rsidRPr="00571BDF">
        <w:rPr>
          <w:rFonts w:ascii="Arial" w:hAnsi="Arial" w:cs="Arial"/>
        </w:rPr>
        <w:t xml:space="preserve"> and using</w:t>
      </w:r>
      <w:r w:rsidR="00030CA6" w:rsidRPr="00571BDF">
        <w:rPr>
          <w:rFonts w:ascii="Arial" w:hAnsi="Arial" w:cs="Arial"/>
        </w:rPr>
        <w:t xml:space="preserve"> the Lexia software</w:t>
      </w:r>
      <w:r w:rsidR="008C3B24" w:rsidRPr="00571BDF">
        <w:rPr>
          <w:rFonts w:ascii="Arial" w:hAnsi="Arial" w:cs="Arial"/>
        </w:rPr>
        <w:t xml:space="preserve"> while they are part of the research trial</w:t>
      </w:r>
      <w:r w:rsidR="00030CA6" w:rsidRPr="00571BDF">
        <w:rPr>
          <w:rFonts w:ascii="Arial" w:hAnsi="Arial" w:cs="Arial"/>
        </w:rPr>
        <w:t xml:space="preserve"> until July 2025. </w:t>
      </w:r>
    </w:p>
    <w:p w14:paraId="2477C7E9" w14:textId="2911C44B" w:rsidR="00030CA6" w:rsidRPr="00CE7F00" w:rsidRDefault="00030CA6" w:rsidP="00D26A23">
      <w:pPr>
        <w:pStyle w:val="ListParagraph"/>
        <w:numPr>
          <w:ilvl w:val="0"/>
          <w:numId w:val="22"/>
        </w:numPr>
        <w:spacing w:after="0"/>
        <w:rPr>
          <w:rFonts w:ascii="Arial" w:hAnsi="Arial" w:cs="Arial"/>
          <w:color w:val="000000" w:themeColor="text1"/>
        </w:rPr>
      </w:pPr>
      <w:r w:rsidRPr="00CE7F00">
        <w:rPr>
          <w:rFonts w:ascii="Arial" w:hAnsi="Arial" w:cs="Arial"/>
          <w:color w:val="000000" w:themeColor="text1"/>
        </w:rPr>
        <w:t xml:space="preserve">Schools will be free to use </w:t>
      </w:r>
      <w:r w:rsidR="00820912" w:rsidRPr="00CE7F00">
        <w:rPr>
          <w:rFonts w:ascii="Arial" w:hAnsi="Arial" w:cs="Arial"/>
          <w:color w:val="000000" w:themeColor="text1"/>
        </w:rPr>
        <w:t>their payment</w:t>
      </w:r>
      <w:r w:rsidRPr="00CE7F00">
        <w:rPr>
          <w:rFonts w:ascii="Arial" w:hAnsi="Arial" w:cs="Arial"/>
          <w:color w:val="000000" w:themeColor="text1"/>
        </w:rPr>
        <w:t xml:space="preserve"> towards the purchase of Lexia from July 2025.</w:t>
      </w:r>
    </w:p>
    <w:p w14:paraId="62603626" w14:textId="77777777" w:rsidR="00030CA6" w:rsidRPr="00CE7F00" w:rsidRDefault="00030CA6" w:rsidP="00D26A23">
      <w:pPr>
        <w:spacing w:after="0"/>
        <w:rPr>
          <w:rFonts w:ascii="Arial" w:hAnsi="Arial" w:cs="Arial"/>
        </w:rPr>
      </w:pPr>
    </w:p>
    <w:p w14:paraId="64D0F813" w14:textId="214DDA93" w:rsidR="004E5675" w:rsidRPr="00CE7F00" w:rsidRDefault="004E5675" w:rsidP="001E1379">
      <w:pPr>
        <w:rPr>
          <w:rFonts w:ascii="Arial" w:hAnsi="Arial" w:cs="Arial"/>
          <w:b/>
          <w:bCs/>
        </w:rPr>
      </w:pPr>
      <w:r w:rsidRPr="00CE7F00">
        <w:rPr>
          <w:rFonts w:ascii="Arial" w:hAnsi="Arial" w:cs="Arial"/>
          <w:b/>
          <w:bCs/>
        </w:rPr>
        <w:t>When is the trial taking place and how many schools will be involved?</w:t>
      </w:r>
    </w:p>
    <w:p w14:paraId="1788C67E" w14:textId="5F5E2067" w:rsidR="00720241" w:rsidRPr="00CE7F00" w:rsidRDefault="002745C3" w:rsidP="00720241">
      <w:pPr>
        <w:spacing w:after="0"/>
        <w:rPr>
          <w:rFonts w:ascii="Arial" w:hAnsi="Arial" w:cs="Arial"/>
        </w:rPr>
      </w:pPr>
      <w:r w:rsidRPr="00CE7F00">
        <w:rPr>
          <w:rFonts w:ascii="Arial" w:hAnsi="Arial" w:cs="Arial"/>
        </w:rPr>
        <w:t xml:space="preserve">We will require you to </w:t>
      </w:r>
      <w:r w:rsidR="0056355C" w:rsidRPr="00CE7F00">
        <w:rPr>
          <w:rFonts w:ascii="Arial" w:hAnsi="Arial" w:cs="Arial"/>
        </w:rPr>
        <w:t>select a</w:t>
      </w:r>
      <w:r w:rsidR="00F25EDF" w:rsidRPr="00CE7F00">
        <w:rPr>
          <w:rFonts w:ascii="Arial" w:hAnsi="Arial" w:cs="Arial"/>
        </w:rPr>
        <w:t xml:space="preserve"> group of struggling readers</w:t>
      </w:r>
      <w:r w:rsidRPr="00CE7F00">
        <w:rPr>
          <w:rFonts w:ascii="Arial" w:hAnsi="Arial" w:cs="Arial"/>
        </w:rPr>
        <w:t xml:space="preserve"> from your Year 1 class(es) to participate in </w:t>
      </w:r>
      <w:r w:rsidR="005C1A41" w:rsidRPr="00CE7F00">
        <w:rPr>
          <w:rFonts w:ascii="Arial" w:hAnsi="Arial" w:cs="Arial"/>
        </w:rPr>
        <w:t>Year 2.</w:t>
      </w:r>
      <w:r w:rsidR="00720241" w:rsidRPr="00CE7F00">
        <w:rPr>
          <w:rFonts w:ascii="Arial" w:hAnsi="Arial" w:cs="Arial"/>
        </w:rPr>
        <w:t xml:space="preserve"> The trial will proceed along the following timeline:</w:t>
      </w:r>
    </w:p>
    <w:p w14:paraId="44C35219" w14:textId="4826A63F" w:rsidR="00720241" w:rsidRPr="00CE7F00" w:rsidRDefault="00720241" w:rsidP="00720241">
      <w:pPr>
        <w:spacing w:after="0"/>
        <w:rPr>
          <w:rFonts w:ascii="Arial" w:hAnsi="Arial" w:cs="Arial"/>
        </w:rPr>
      </w:pPr>
    </w:p>
    <w:p w14:paraId="0DC4A7DD" w14:textId="462A31E5" w:rsidR="00720241" w:rsidRPr="00CE7F00" w:rsidRDefault="00720241" w:rsidP="00720241">
      <w:pPr>
        <w:spacing w:after="0"/>
        <w:rPr>
          <w:rFonts w:ascii="Arial" w:hAnsi="Arial" w:cs="Arial"/>
        </w:rPr>
      </w:pPr>
      <w:r w:rsidRPr="00CE7F00">
        <w:rPr>
          <w:rFonts w:ascii="Arial" w:hAnsi="Arial" w:cs="Arial"/>
          <w:noProof/>
        </w:rPr>
        <w:drawing>
          <wp:inline distT="0" distB="0" distL="0" distR="0" wp14:anchorId="5BC909DD" wp14:editId="30AFE8F5">
            <wp:extent cx="6645910" cy="2758394"/>
            <wp:effectExtent l="38100" t="38100" r="8890" b="2349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0F9BF98" w14:textId="77777777" w:rsidR="00F00094" w:rsidRDefault="00F00094" w:rsidP="00B75E47">
      <w:pPr>
        <w:spacing w:after="0"/>
        <w:jc w:val="both"/>
        <w:rPr>
          <w:rFonts w:ascii="Arial" w:hAnsi="Arial" w:cs="Arial"/>
        </w:rPr>
      </w:pPr>
    </w:p>
    <w:p w14:paraId="2F4A1164" w14:textId="01778D6B" w:rsidR="002A0356" w:rsidRPr="00CE7F00" w:rsidRDefault="00C40235" w:rsidP="00B75E47">
      <w:pPr>
        <w:spacing w:after="0"/>
        <w:jc w:val="both"/>
        <w:rPr>
          <w:rFonts w:ascii="Arial" w:hAnsi="Arial" w:cs="Arial"/>
        </w:rPr>
      </w:pPr>
      <w:r w:rsidRPr="00CE7F00">
        <w:rPr>
          <w:rFonts w:ascii="Arial" w:hAnsi="Arial" w:cs="Arial"/>
        </w:rPr>
        <w:t>In total, 1</w:t>
      </w:r>
      <w:r w:rsidR="00203316" w:rsidRPr="00CE7F00">
        <w:rPr>
          <w:rFonts w:ascii="Arial" w:hAnsi="Arial" w:cs="Arial"/>
        </w:rPr>
        <w:t>12</w:t>
      </w:r>
      <w:r w:rsidRPr="00CE7F00">
        <w:rPr>
          <w:rFonts w:ascii="Arial" w:hAnsi="Arial" w:cs="Arial"/>
        </w:rPr>
        <w:t xml:space="preserve"> schools </w:t>
      </w:r>
      <w:r w:rsidR="00700B50">
        <w:rPr>
          <w:rFonts w:ascii="Arial" w:hAnsi="Arial" w:cs="Arial"/>
        </w:rPr>
        <w:t>are currently being</w:t>
      </w:r>
      <w:r w:rsidRPr="00CE7F00">
        <w:rPr>
          <w:rFonts w:ascii="Arial" w:hAnsi="Arial" w:cs="Arial"/>
        </w:rPr>
        <w:t xml:space="preserve"> recruited to participate </w:t>
      </w:r>
      <w:r w:rsidR="00545267">
        <w:rPr>
          <w:rFonts w:ascii="Arial" w:hAnsi="Arial" w:cs="Arial"/>
        </w:rPr>
        <w:t xml:space="preserve">between </w:t>
      </w:r>
      <w:r w:rsidRPr="00CE7F00">
        <w:rPr>
          <w:rFonts w:ascii="Arial" w:hAnsi="Arial" w:cs="Arial"/>
        </w:rPr>
        <w:t>Sep</w:t>
      </w:r>
      <w:r w:rsidR="00D52B59" w:rsidRPr="00CE7F00">
        <w:rPr>
          <w:rFonts w:ascii="Arial" w:hAnsi="Arial" w:cs="Arial"/>
        </w:rPr>
        <w:t xml:space="preserve">tember </w:t>
      </w:r>
      <w:r w:rsidRPr="00CE7F00">
        <w:rPr>
          <w:rFonts w:ascii="Arial" w:hAnsi="Arial" w:cs="Arial"/>
        </w:rPr>
        <w:t>2</w:t>
      </w:r>
      <w:r w:rsidR="00D52B59" w:rsidRPr="00CE7F00">
        <w:rPr>
          <w:rFonts w:ascii="Arial" w:hAnsi="Arial" w:cs="Arial"/>
        </w:rPr>
        <w:t>02</w:t>
      </w:r>
      <w:r w:rsidR="00545267">
        <w:rPr>
          <w:rFonts w:ascii="Arial" w:hAnsi="Arial" w:cs="Arial"/>
        </w:rPr>
        <w:t>4</w:t>
      </w:r>
      <w:r w:rsidRPr="00CE7F00">
        <w:rPr>
          <w:rFonts w:ascii="Arial" w:hAnsi="Arial" w:cs="Arial"/>
        </w:rPr>
        <w:t>-Jul</w:t>
      </w:r>
      <w:r w:rsidR="00D52B59" w:rsidRPr="00CE7F00">
        <w:rPr>
          <w:rFonts w:ascii="Arial" w:hAnsi="Arial" w:cs="Arial"/>
        </w:rPr>
        <w:t>y 20</w:t>
      </w:r>
      <w:r w:rsidRPr="00CE7F00">
        <w:rPr>
          <w:rFonts w:ascii="Arial" w:hAnsi="Arial" w:cs="Arial"/>
        </w:rPr>
        <w:t>2</w:t>
      </w:r>
      <w:r w:rsidR="00545267">
        <w:rPr>
          <w:rFonts w:ascii="Arial" w:hAnsi="Arial" w:cs="Arial"/>
        </w:rPr>
        <w:t>5</w:t>
      </w:r>
      <w:r w:rsidR="008347FC" w:rsidRPr="00CE7F00">
        <w:rPr>
          <w:rFonts w:ascii="Arial" w:hAnsi="Arial" w:cs="Arial"/>
        </w:rPr>
        <w:t xml:space="preserve"> delivery</w:t>
      </w:r>
      <w:r w:rsidRPr="00CE7F00">
        <w:rPr>
          <w:rFonts w:ascii="Arial" w:hAnsi="Arial" w:cs="Arial"/>
        </w:rPr>
        <w:t>.</w:t>
      </w:r>
      <w:r w:rsidR="002745C3" w:rsidRPr="00CE7F00">
        <w:rPr>
          <w:rFonts w:ascii="Arial" w:hAnsi="Arial" w:cs="Arial"/>
        </w:rPr>
        <w:t xml:space="preserve"> They will be asked to arrange testing in June/July 202</w:t>
      </w:r>
      <w:r w:rsidR="00545267">
        <w:rPr>
          <w:rFonts w:ascii="Arial" w:hAnsi="Arial" w:cs="Arial"/>
        </w:rPr>
        <w:t>4</w:t>
      </w:r>
      <w:r w:rsidR="002745C3" w:rsidRPr="00CE7F00">
        <w:rPr>
          <w:rFonts w:ascii="Arial" w:hAnsi="Arial" w:cs="Arial"/>
        </w:rPr>
        <w:t xml:space="preserve"> to be eligible for the study. </w:t>
      </w:r>
      <w:r w:rsidRPr="00CE7F00">
        <w:rPr>
          <w:rFonts w:ascii="Arial" w:hAnsi="Arial" w:cs="Arial"/>
        </w:rPr>
        <w:t>Of these 1</w:t>
      </w:r>
      <w:r w:rsidR="00203316" w:rsidRPr="00CE7F00">
        <w:rPr>
          <w:rFonts w:ascii="Arial" w:hAnsi="Arial" w:cs="Arial"/>
        </w:rPr>
        <w:t>12</w:t>
      </w:r>
      <w:r w:rsidRPr="00CE7F00">
        <w:rPr>
          <w:rFonts w:ascii="Arial" w:hAnsi="Arial" w:cs="Arial"/>
        </w:rPr>
        <w:t xml:space="preserve"> schools, 5</w:t>
      </w:r>
      <w:r w:rsidR="00203316" w:rsidRPr="00CE7F00">
        <w:rPr>
          <w:rFonts w:ascii="Arial" w:hAnsi="Arial" w:cs="Arial"/>
        </w:rPr>
        <w:t>6</w:t>
      </w:r>
      <w:r w:rsidRPr="00CE7F00">
        <w:rPr>
          <w:rFonts w:ascii="Arial" w:hAnsi="Arial" w:cs="Arial"/>
        </w:rPr>
        <w:t xml:space="preserve"> will be randomly selected to deliver the intervention in their school, and 5</w:t>
      </w:r>
      <w:r w:rsidR="00203316" w:rsidRPr="00CE7F00">
        <w:rPr>
          <w:rFonts w:ascii="Arial" w:hAnsi="Arial" w:cs="Arial"/>
        </w:rPr>
        <w:t>6</w:t>
      </w:r>
      <w:r w:rsidRPr="00CE7F00">
        <w:rPr>
          <w:rFonts w:ascii="Arial" w:hAnsi="Arial" w:cs="Arial"/>
        </w:rPr>
        <w:t xml:space="preserve"> will act as control group and continue with usual teaching. </w:t>
      </w:r>
      <w:r w:rsidR="002745C3" w:rsidRPr="00CE7F00">
        <w:rPr>
          <w:rFonts w:ascii="Arial" w:hAnsi="Arial" w:cs="Arial"/>
        </w:rPr>
        <w:t>All schools in this group will be asked to arrange testing in June/July to comply with the requirements of the evaluation.</w:t>
      </w:r>
    </w:p>
    <w:p w14:paraId="457058E2" w14:textId="77777777" w:rsidR="00720241" w:rsidRPr="00CE7F00" w:rsidRDefault="00720241" w:rsidP="00720241">
      <w:pPr>
        <w:spacing w:after="0"/>
        <w:rPr>
          <w:rFonts w:ascii="Arial" w:hAnsi="Arial" w:cs="Arial"/>
        </w:rPr>
      </w:pPr>
    </w:p>
    <w:p w14:paraId="23A38219" w14:textId="66299D68" w:rsidR="00E97C0A" w:rsidRPr="00CE7F00" w:rsidRDefault="00E97C0A" w:rsidP="001A2B76">
      <w:pPr>
        <w:rPr>
          <w:rFonts w:ascii="Arial" w:hAnsi="Arial" w:cs="Arial"/>
          <w:b/>
          <w:bCs/>
        </w:rPr>
      </w:pPr>
      <w:r w:rsidRPr="00CE7F00">
        <w:rPr>
          <w:rFonts w:ascii="Arial" w:hAnsi="Arial" w:cs="Arial"/>
          <w:b/>
          <w:bCs/>
        </w:rPr>
        <w:t>How many Year 2 pupils in each school will participate?</w:t>
      </w:r>
    </w:p>
    <w:p w14:paraId="18437544" w14:textId="70FD66C2" w:rsidR="00E97C0A" w:rsidRPr="00CE7F00" w:rsidRDefault="00606A82" w:rsidP="00B75E47">
      <w:pPr>
        <w:jc w:val="both"/>
        <w:rPr>
          <w:rFonts w:ascii="Arial" w:hAnsi="Arial" w:cs="Arial"/>
        </w:rPr>
      </w:pPr>
      <w:r w:rsidRPr="00CE7F00">
        <w:rPr>
          <w:rFonts w:ascii="Arial" w:hAnsi="Arial" w:cs="Arial"/>
        </w:rPr>
        <w:t>All participating schools who sign up to participate in this trial will use Lexia</w:t>
      </w:r>
      <w:r w:rsidR="00322F7D" w:rsidRPr="00CE7F00">
        <w:rPr>
          <w:rFonts w:ascii="Arial" w:hAnsi="Arial" w:cs="Arial"/>
        </w:rPr>
        <w:t>UK’s</w:t>
      </w:r>
      <w:r w:rsidR="004E58D1">
        <w:rPr>
          <w:rFonts w:ascii="Arial" w:hAnsi="Arial" w:cs="Arial"/>
        </w:rPr>
        <w:t xml:space="preserve"> </w:t>
      </w:r>
      <w:r w:rsidRPr="00CE7F00">
        <w:rPr>
          <w:rFonts w:ascii="Arial" w:hAnsi="Arial" w:cs="Arial"/>
        </w:rPr>
        <w:t>guidance to select a minimum of 8 pupils (one class entry schools) or 12 pupils (two class entry schools) and a maximum of 16 pupils in total</w:t>
      </w:r>
      <w:r w:rsidR="00357062" w:rsidRPr="00CE7F00">
        <w:rPr>
          <w:rFonts w:ascii="Arial" w:hAnsi="Arial" w:cs="Arial"/>
        </w:rPr>
        <w:t xml:space="preserve"> per school</w:t>
      </w:r>
      <w:r w:rsidRPr="00CE7F00">
        <w:rPr>
          <w:rFonts w:ascii="Arial" w:hAnsi="Arial" w:cs="Arial"/>
        </w:rPr>
        <w:t xml:space="preserve">. </w:t>
      </w:r>
    </w:p>
    <w:p w14:paraId="6B9C1C8B" w14:textId="77777777" w:rsidR="0007529E" w:rsidRDefault="00606A82" w:rsidP="0007529E">
      <w:pPr>
        <w:jc w:val="both"/>
        <w:rPr>
          <w:rFonts w:ascii="Arial" w:hAnsi="Arial" w:cs="Arial"/>
        </w:rPr>
      </w:pPr>
      <w:r w:rsidRPr="00CE7F00">
        <w:rPr>
          <w:rFonts w:ascii="Arial" w:hAnsi="Arial" w:cs="Arial"/>
        </w:rPr>
        <w:t xml:space="preserve">Pupils </w:t>
      </w:r>
      <w:r w:rsidR="005C1A41" w:rsidRPr="00CE7F00">
        <w:rPr>
          <w:rFonts w:ascii="Arial" w:hAnsi="Arial" w:cs="Arial"/>
        </w:rPr>
        <w:t>selected for the intervention</w:t>
      </w:r>
      <w:r w:rsidRPr="00CE7F00">
        <w:rPr>
          <w:rFonts w:ascii="Arial" w:hAnsi="Arial" w:cs="Arial"/>
        </w:rPr>
        <w:t xml:space="preserve"> are those who </w:t>
      </w:r>
      <w:r w:rsidR="00DF4411" w:rsidRPr="00CE7F00">
        <w:rPr>
          <w:rFonts w:ascii="Arial" w:hAnsi="Arial" w:cs="Arial"/>
        </w:rPr>
        <w:t xml:space="preserve">are able to work independently </w:t>
      </w:r>
      <w:r w:rsidR="007E750C" w:rsidRPr="00CE7F00">
        <w:rPr>
          <w:rFonts w:ascii="Arial" w:hAnsi="Arial" w:cs="Arial"/>
        </w:rPr>
        <w:t xml:space="preserve">for </w:t>
      </w:r>
      <w:r w:rsidR="007C1BBA" w:rsidRPr="00CE7F00">
        <w:rPr>
          <w:rFonts w:ascii="Arial" w:hAnsi="Arial" w:cs="Arial"/>
        </w:rPr>
        <w:t>20</w:t>
      </w:r>
      <w:r w:rsidR="002A0356" w:rsidRPr="00CE7F00">
        <w:rPr>
          <w:rFonts w:ascii="Arial" w:hAnsi="Arial" w:cs="Arial"/>
        </w:rPr>
        <w:t>-</w:t>
      </w:r>
      <w:r w:rsidR="00B36B7F" w:rsidRPr="00CE7F00">
        <w:rPr>
          <w:rFonts w:ascii="Arial" w:hAnsi="Arial" w:cs="Arial"/>
        </w:rPr>
        <w:t xml:space="preserve">30 </w:t>
      </w:r>
      <w:r w:rsidR="007C1BBA" w:rsidRPr="00CE7F00">
        <w:rPr>
          <w:rFonts w:ascii="Arial" w:hAnsi="Arial" w:cs="Arial"/>
        </w:rPr>
        <w:t xml:space="preserve">minutes </w:t>
      </w:r>
      <w:r w:rsidR="00DF4411" w:rsidRPr="00CE7F00">
        <w:rPr>
          <w:rFonts w:ascii="Arial" w:hAnsi="Arial" w:cs="Arial"/>
        </w:rPr>
        <w:t>at a computer with minimal need for one-to-one support</w:t>
      </w:r>
      <w:r w:rsidR="005C1A41" w:rsidRPr="00CE7F00">
        <w:rPr>
          <w:rFonts w:ascii="Arial" w:hAnsi="Arial" w:cs="Arial"/>
        </w:rPr>
        <w:t>, who are falling below age</w:t>
      </w:r>
      <w:r w:rsidR="00E252E1" w:rsidRPr="00CE7F00">
        <w:rPr>
          <w:rFonts w:ascii="Arial" w:hAnsi="Arial" w:cs="Arial"/>
        </w:rPr>
        <w:t>-</w:t>
      </w:r>
      <w:r w:rsidR="005C1A41" w:rsidRPr="00CE7F00">
        <w:rPr>
          <w:rFonts w:ascii="Arial" w:hAnsi="Arial" w:cs="Arial"/>
        </w:rPr>
        <w:t>related expectation in their reading.</w:t>
      </w:r>
    </w:p>
    <w:p w14:paraId="6FE894AC" w14:textId="77777777" w:rsidR="008325FA" w:rsidRDefault="008325FA" w:rsidP="0007529E">
      <w:pPr>
        <w:jc w:val="both"/>
        <w:rPr>
          <w:rFonts w:ascii="Arial" w:hAnsi="Arial" w:cs="Arial"/>
          <w:b/>
          <w:bCs/>
        </w:rPr>
      </w:pPr>
    </w:p>
    <w:p w14:paraId="2956F637" w14:textId="301D523C" w:rsidR="00A163BA" w:rsidRPr="0007529E" w:rsidRDefault="00A163BA" w:rsidP="0007529E">
      <w:pPr>
        <w:jc w:val="both"/>
        <w:rPr>
          <w:rFonts w:ascii="Arial" w:hAnsi="Arial" w:cs="Arial"/>
        </w:rPr>
      </w:pPr>
      <w:r w:rsidRPr="00CE7F00">
        <w:rPr>
          <w:rFonts w:ascii="Arial" w:hAnsi="Arial" w:cs="Arial"/>
          <w:b/>
          <w:bCs/>
        </w:rPr>
        <w:lastRenderedPageBreak/>
        <w:t>Is my school eligible?</w:t>
      </w:r>
    </w:p>
    <w:p w14:paraId="34780953" w14:textId="42930E31" w:rsidR="00C504FA" w:rsidRPr="00CE7F00" w:rsidRDefault="0026684F" w:rsidP="00C973A7">
      <w:pPr>
        <w:spacing w:after="0"/>
        <w:rPr>
          <w:rFonts w:ascii="Arial" w:hAnsi="Arial" w:cs="Arial"/>
        </w:rPr>
      </w:pPr>
      <w:r w:rsidRPr="00CE7F00">
        <w:rPr>
          <w:rFonts w:ascii="Arial" w:hAnsi="Arial" w:cs="Arial"/>
        </w:rPr>
        <w:t>To be able to participate in the trial, a school must meet the following criteria:</w:t>
      </w:r>
    </w:p>
    <w:p w14:paraId="5EB4FA48" w14:textId="77777777" w:rsidR="0026684F" w:rsidRPr="00CE7F00" w:rsidRDefault="0026684F" w:rsidP="00C973A7">
      <w:pPr>
        <w:spacing w:after="0"/>
        <w:rPr>
          <w:rFonts w:ascii="Arial" w:hAnsi="Arial" w:cs="Arial"/>
        </w:rPr>
      </w:pPr>
    </w:p>
    <w:p w14:paraId="380F3AB6" w14:textId="458EB53A" w:rsidR="00C047D7" w:rsidRDefault="00C047D7" w:rsidP="00C973A7">
      <w:pPr>
        <w:pStyle w:val="ListParagraph"/>
        <w:numPr>
          <w:ilvl w:val="0"/>
          <w:numId w:val="28"/>
        </w:numPr>
        <w:spacing w:after="0"/>
        <w:rPr>
          <w:rFonts w:ascii="Arial" w:hAnsi="Arial" w:cs="Arial"/>
        </w:rPr>
      </w:pPr>
      <w:r>
        <w:rPr>
          <w:rFonts w:ascii="Arial" w:hAnsi="Arial" w:cs="Arial"/>
        </w:rPr>
        <w:t>H</w:t>
      </w:r>
      <w:r w:rsidRPr="00C047D7">
        <w:rPr>
          <w:rFonts w:ascii="Arial" w:hAnsi="Arial" w:cs="Arial"/>
        </w:rPr>
        <w:t xml:space="preserve">ave a minimum of 8 pupils (and a maximum of 16 pupils) that would be eligible for Lexia </w:t>
      </w:r>
    </w:p>
    <w:p w14:paraId="60F1B1CB" w14:textId="30E764B5" w:rsidR="00C973A7" w:rsidRPr="00CE7F00" w:rsidRDefault="00C973A7" w:rsidP="00C973A7">
      <w:pPr>
        <w:pStyle w:val="ListParagraph"/>
        <w:numPr>
          <w:ilvl w:val="0"/>
          <w:numId w:val="28"/>
        </w:numPr>
        <w:spacing w:after="0"/>
        <w:rPr>
          <w:rFonts w:ascii="Arial" w:hAnsi="Arial" w:cs="Arial"/>
        </w:rPr>
      </w:pPr>
      <w:r w:rsidRPr="00CE7F00">
        <w:rPr>
          <w:rFonts w:ascii="Arial" w:hAnsi="Arial" w:cs="Arial"/>
        </w:rPr>
        <w:t xml:space="preserve">Not </w:t>
      </w:r>
      <w:r w:rsidR="0026684F" w:rsidRPr="00CE7F00">
        <w:rPr>
          <w:rFonts w:ascii="Arial" w:hAnsi="Arial" w:cs="Arial"/>
        </w:rPr>
        <w:t>currently</w:t>
      </w:r>
      <w:r w:rsidR="00C504FA" w:rsidRPr="00CE7F00">
        <w:rPr>
          <w:rFonts w:ascii="Arial" w:hAnsi="Arial" w:cs="Arial"/>
        </w:rPr>
        <w:t xml:space="preserve"> involved in any other EEF trial focusing on Year 2</w:t>
      </w:r>
    </w:p>
    <w:p w14:paraId="3AE882DD" w14:textId="5DD34EF8" w:rsidR="00ED3F23" w:rsidRDefault="00C504FA" w:rsidP="00606A82">
      <w:pPr>
        <w:pStyle w:val="ListParagraph"/>
        <w:numPr>
          <w:ilvl w:val="0"/>
          <w:numId w:val="28"/>
        </w:numPr>
        <w:spacing w:after="0"/>
        <w:rPr>
          <w:rFonts w:ascii="Arial" w:hAnsi="Arial" w:cs="Arial"/>
        </w:rPr>
      </w:pPr>
      <w:r w:rsidRPr="00CE7F00">
        <w:rPr>
          <w:rFonts w:ascii="Arial" w:hAnsi="Arial" w:cs="Arial"/>
        </w:rPr>
        <w:t>Have not held a Lexia licen</w:t>
      </w:r>
      <w:r w:rsidR="00B62DDB" w:rsidRPr="00CE7F00">
        <w:rPr>
          <w:rFonts w:ascii="Arial" w:hAnsi="Arial" w:cs="Arial"/>
        </w:rPr>
        <w:t>c</w:t>
      </w:r>
      <w:r w:rsidRPr="00CE7F00">
        <w:rPr>
          <w:rFonts w:ascii="Arial" w:hAnsi="Arial" w:cs="Arial"/>
        </w:rPr>
        <w:t xml:space="preserve">e in the 12 months prior to July 2023 </w:t>
      </w:r>
    </w:p>
    <w:p w14:paraId="44462667" w14:textId="475C4C50" w:rsidR="009C2E73" w:rsidRPr="00B75E47" w:rsidRDefault="0026684F" w:rsidP="00606A82">
      <w:pPr>
        <w:pStyle w:val="ListParagraph"/>
        <w:numPr>
          <w:ilvl w:val="0"/>
          <w:numId w:val="28"/>
        </w:numPr>
        <w:spacing w:after="0"/>
        <w:rPr>
          <w:rFonts w:ascii="Arial" w:hAnsi="Arial" w:cs="Arial"/>
        </w:rPr>
      </w:pPr>
      <w:r w:rsidRPr="00B75E47">
        <w:rPr>
          <w:rFonts w:ascii="Arial" w:hAnsi="Arial" w:cs="Arial"/>
        </w:rPr>
        <w:t>A</w:t>
      </w:r>
      <w:r w:rsidR="00C504FA" w:rsidRPr="00B75E47">
        <w:rPr>
          <w:rFonts w:ascii="Arial" w:hAnsi="Arial" w:cs="Arial"/>
        </w:rPr>
        <w:t>ble to provide the necessary IT technology required in order to support the intervention</w:t>
      </w:r>
      <w:r w:rsidR="00C973A7" w:rsidRPr="00B75E47">
        <w:rPr>
          <w:rFonts w:ascii="Arial" w:hAnsi="Arial" w:cs="Arial"/>
        </w:rPr>
        <w:t>.</w:t>
      </w:r>
    </w:p>
    <w:p w14:paraId="7E4040E2" w14:textId="77777777" w:rsidR="00B75E47" w:rsidRDefault="00B75E47" w:rsidP="00804678">
      <w:pPr>
        <w:spacing w:after="0"/>
        <w:rPr>
          <w:rFonts w:ascii="Arial" w:hAnsi="Arial" w:cs="Arial"/>
          <w:b/>
        </w:rPr>
      </w:pPr>
    </w:p>
    <w:p w14:paraId="2BC8DC69" w14:textId="0A65CB98" w:rsidR="00804678" w:rsidRDefault="0026684F" w:rsidP="00804678">
      <w:pPr>
        <w:spacing w:after="0"/>
        <w:rPr>
          <w:rFonts w:ascii="Arial" w:hAnsi="Arial" w:cs="Arial"/>
          <w:b/>
        </w:rPr>
      </w:pPr>
      <w:r w:rsidRPr="00CE7F00">
        <w:rPr>
          <w:rFonts w:ascii="Arial" w:hAnsi="Arial" w:cs="Arial"/>
          <w:b/>
        </w:rPr>
        <w:t>What will be required of schools as part of their participation in the trial</w:t>
      </w:r>
      <w:r w:rsidR="009C2E73">
        <w:rPr>
          <w:rFonts w:ascii="Arial" w:hAnsi="Arial" w:cs="Arial"/>
          <w:b/>
        </w:rPr>
        <w:t>?</w:t>
      </w:r>
    </w:p>
    <w:p w14:paraId="2D7FC004" w14:textId="4CF27B26" w:rsidR="0061378E" w:rsidRDefault="0061378E" w:rsidP="00804678">
      <w:pPr>
        <w:spacing w:after="0"/>
        <w:rPr>
          <w:rFonts w:ascii="Arial" w:hAnsi="Arial" w:cs="Arial"/>
          <w:b/>
        </w:rPr>
      </w:pPr>
    </w:p>
    <w:p w14:paraId="6669ECD8" w14:textId="7218E87C" w:rsidR="0061378E" w:rsidRDefault="0061378E" w:rsidP="00804678">
      <w:pPr>
        <w:spacing w:after="0"/>
        <w:rPr>
          <w:rFonts w:ascii="Arial" w:hAnsi="Arial" w:cs="Arial"/>
        </w:rPr>
      </w:pPr>
      <w:r w:rsidRPr="0014102F">
        <w:rPr>
          <w:rFonts w:ascii="Arial" w:hAnsi="Arial" w:cs="Arial"/>
          <w:b/>
          <w:u w:val="single"/>
        </w:rPr>
        <w:t>Prior to randomisation</w:t>
      </w:r>
    </w:p>
    <w:p w14:paraId="6764ACE5" w14:textId="77777777" w:rsidR="0061378E" w:rsidRPr="0061378E" w:rsidRDefault="0061378E" w:rsidP="00804678">
      <w:pPr>
        <w:spacing w:after="0"/>
        <w:rPr>
          <w:rFonts w:ascii="Arial" w:hAnsi="Arial" w:cs="Arial"/>
          <w:bCs/>
          <w:u w:val="single"/>
        </w:rPr>
      </w:pPr>
    </w:p>
    <w:p w14:paraId="3A00C0C8" w14:textId="77777777" w:rsidR="0026684F" w:rsidRPr="00CE7F00" w:rsidRDefault="0026684F" w:rsidP="0026684F">
      <w:pPr>
        <w:spacing w:after="0"/>
        <w:rPr>
          <w:rFonts w:ascii="Arial" w:hAnsi="Arial" w:cs="Arial"/>
        </w:rPr>
      </w:pPr>
      <w:r w:rsidRPr="00CE7F00">
        <w:rPr>
          <w:rFonts w:ascii="Arial" w:hAnsi="Arial" w:cs="Arial"/>
        </w:rPr>
        <w:t>Schools will:</w:t>
      </w:r>
    </w:p>
    <w:p w14:paraId="49F084DC" w14:textId="5D52E71F"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 xml:space="preserve">Provide contact details (valid email addresses and telephone numbers) of a main contact person (Headteacher), the designated lead Lexia teacher and teaching assistants delivering the programme, and the IT technician to the Project team (see table at end of this document). </w:t>
      </w:r>
    </w:p>
    <w:p w14:paraId="2B25BB59" w14:textId="77777777"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 xml:space="preserve">Provide an information sheet and privacy notice to parents that describes the study, the data that will be collected, and that offers parents the opportunity of withdrawing their child out of the study (the school will collate any responses that indicate this wish as noted below). RAND Europe will provide schools with the information sheet, privacy notice, and other relevant documents that will be provided to parents. </w:t>
      </w:r>
      <w:r w:rsidRPr="00CE7F00">
        <w:rPr>
          <w:rFonts w:ascii="Arial" w:hAnsi="Arial" w:cs="Arial"/>
          <w:shd w:val="clear" w:color="auto" w:fill="FFFFFF"/>
        </w:rPr>
        <w:t>The school will inform RAND Europe of any responses arising.</w:t>
      </w:r>
    </w:p>
    <w:p w14:paraId="61910D7C" w14:textId="77777777"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Sign and return a Data Sharing Agreement (DSA) that will be provided by RAND Europe.</w:t>
      </w:r>
    </w:p>
    <w:p w14:paraId="14BF4B2E" w14:textId="77777777"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 xml:space="preserve">Provide RAND Europe and LexiaUK with: (1) names of teachers and teaching assistants who will be trained and deliver Lexia (intervention schools only), (2) pupil data (including UPNs, name, DOB, FSM Ever, SEND, EAL, etc) for those pupils selected to be part of the evaluation in intervention and control schools, and (3) the names of any pupils whose parents have requested they are withdrawn from the data collection in intervention and control schools. </w:t>
      </w:r>
    </w:p>
    <w:p w14:paraId="09B3E43A" w14:textId="77777777" w:rsidR="0026684F" w:rsidRPr="00CE7F00" w:rsidRDefault="0026684F" w:rsidP="0026684F">
      <w:pPr>
        <w:numPr>
          <w:ilvl w:val="0"/>
          <w:numId w:val="15"/>
        </w:numPr>
        <w:spacing w:after="0"/>
        <w:rPr>
          <w:rFonts w:ascii="Arial" w:hAnsi="Arial" w:cs="Arial"/>
        </w:rPr>
      </w:pPr>
      <w:r w:rsidRPr="00CE7F00">
        <w:rPr>
          <w:rFonts w:ascii="Arial" w:hAnsi="Arial" w:cs="Arial"/>
          <w:u w:val="single"/>
        </w:rPr>
        <w:t>For intervention schools:</w:t>
      </w:r>
      <w:r w:rsidRPr="00CE7F00">
        <w:rPr>
          <w:rFonts w:ascii="Arial" w:hAnsi="Arial" w:cs="Arial"/>
        </w:rPr>
        <w:t xml:space="preserve"> Participating teachers and teaching assistants will complete the online training and support provided. The headteacher or other senior management member should attend training to assist in planning and implementation.</w:t>
      </w:r>
    </w:p>
    <w:p w14:paraId="5547479B" w14:textId="52636974"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Facilitate the administration of the standardised reading assessment delivered by RAND Europe’s partner, Elklan, in June-July 2024 to pupils selected to receive Lexia in the following year.</w:t>
      </w:r>
    </w:p>
    <w:p w14:paraId="2A92EA8A" w14:textId="77777777" w:rsidR="0026684F" w:rsidRPr="00CE7F00" w:rsidRDefault="0026684F" w:rsidP="0026684F">
      <w:pPr>
        <w:spacing w:after="0"/>
        <w:rPr>
          <w:rFonts w:ascii="Arial" w:hAnsi="Arial" w:cs="Arial"/>
          <w:i/>
          <w:sz w:val="12"/>
          <w:szCs w:val="12"/>
          <w:u w:val="single"/>
        </w:rPr>
      </w:pPr>
    </w:p>
    <w:p w14:paraId="613C72D1" w14:textId="77777777" w:rsidR="0026684F" w:rsidRPr="0014102F" w:rsidRDefault="0026684F" w:rsidP="0026684F">
      <w:pPr>
        <w:spacing w:after="0"/>
        <w:rPr>
          <w:rFonts w:ascii="Arial" w:hAnsi="Arial" w:cs="Arial"/>
          <w:b/>
          <w:bCs/>
          <w:iCs/>
          <w:u w:val="single"/>
        </w:rPr>
      </w:pPr>
      <w:r w:rsidRPr="0014102F">
        <w:rPr>
          <w:rFonts w:ascii="Arial" w:hAnsi="Arial" w:cs="Arial"/>
          <w:b/>
          <w:bCs/>
          <w:iCs/>
          <w:u w:val="single"/>
        </w:rPr>
        <w:t>During the evaluation</w:t>
      </w:r>
    </w:p>
    <w:p w14:paraId="670DAF17" w14:textId="77777777" w:rsidR="0026684F" w:rsidRPr="00CE7F00" w:rsidRDefault="0026684F" w:rsidP="0026684F">
      <w:pPr>
        <w:pStyle w:val="ListParagraph"/>
        <w:spacing w:after="0"/>
        <w:rPr>
          <w:rFonts w:ascii="Arial" w:hAnsi="Arial" w:cs="Arial"/>
        </w:rPr>
      </w:pPr>
    </w:p>
    <w:p w14:paraId="1302E62A" w14:textId="77777777" w:rsidR="0026684F" w:rsidRPr="00CE7F00" w:rsidRDefault="0026684F" w:rsidP="0026684F">
      <w:pPr>
        <w:spacing w:after="0"/>
        <w:rPr>
          <w:rFonts w:ascii="Arial" w:hAnsi="Arial" w:cs="Arial"/>
        </w:rPr>
      </w:pPr>
      <w:r w:rsidRPr="00CE7F00">
        <w:rPr>
          <w:rFonts w:ascii="Arial" w:hAnsi="Arial" w:cs="Arial"/>
        </w:rPr>
        <w:t>Participating staff from all schools (both intervention and control schools) will:</w:t>
      </w:r>
    </w:p>
    <w:p w14:paraId="7144A6CE" w14:textId="77777777"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Update details of selected pupils during the study and contact details during the course of the evaluation (if appropriate).</w:t>
      </w:r>
    </w:p>
    <w:p w14:paraId="71C02CF6" w14:textId="4A899126"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Complete a baseline survey, which will be administered by RAND Europe to the headteacher, the designated lead Lexia teacher, and nominated teaching assistants in November 2024.</w:t>
      </w:r>
    </w:p>
    <w:p w14:paraId="530589D3" w14:textId="770C9E2E" w:rsidR="00A534A2" w:rsidRDefault="0026684F" w:rsidP="0026684F">
      <w:pPr>
        <w:pStyle w:val="ListParagraph"/>
        <w:numPr>
          <w:ilvl w:val="0"/>
          <w:numId w:val="15"/>
        </w:numPr>
        <w:spacing w:after="0"/>
        <w:rPr>
          <w:rFonts w:ascii="Arial" w:hAnsi="Arial" w:cs="Arial"/>
        </w:rPr>
      </w:pPr>
      <w:r w:rsidRPr="00CE7F00">
        <w:rPr>
          <w:rFonts w:ascii="Arial" w:hAnsi="Arial" w:cs="Arial"/>
        </w:rPr>
        <w:t>Complete an endline survey, which will be administered by RAND Europe to the headteacher, the designated lead Lexia teacher, and nominated teaching assistants in Summer 2025.</w:t>
      </w:r>
    </w:p>
    <w:p w14:paraId="7489CA95" w14:textId="0DCD676B"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lastRenderedPageBreak/>
        <w:t>Facilitate the administration of the second standardised reading assessment delivered by RAND Europe’s partner Elklan, this time in the summer term 2025 with the participating pupils in Year 2.</w:t>
      </w:r>
    </w:p>
    <w:p w14:paraId="652DA1A6" w14:textId="5B2DAF43" w:rsidR="0026684F" w:rsidRPr="00CE7F00" w:rsidRDefault="0026684F" w:rsidP="0026684F">
      <w:pPr>
        <w:numPr>
          <w:ilvl w:val="0"/>
          <w:numId w:val="15"/>
        </w:numPr>
        <w:spacing w:after="0"/>
        <w:rPr>
          <w:rFonts w:ascii="Arial" w:hAnsi="Arial" w:cs="Arial"/>
        </w:rPr>
      </w:pPr>
      <w:r w:rsidRPr="00CE7F00">
        <w:rPr>
          <w:rFonts w:ascii="Arial" w:hAnsi="Arial" w:cs="Arial"/>
        </w:rPr>
        <w:t xml:space="preserve">If the school withdraws from the </w:t>
      </w:r>
      <w:r w:rsidR="00A534A2">
        <w:rPr>
          <w:rFonts w:ascii="Arial" w:hAnsi="Arial" w:cs="Arial"/>
        </w:rPr>
        <w:t xml:space="preserve">delivery of the </w:t>
      </w:r>
      <w:r w:rsidRPr="00CE7F00">
        <w:rPr>
          <w:rFonts w:ascii="Arial" w:hAnsi="Arial" w:cs="Arial"/>
        </w:rPr>
        <w:t xml:space="preserve">project for operational or other unavoidable reasons, it will notify the Project Team straight away and </w:t>
      </w:r>
      <w:r w:rsidR="00406093">
        <w:rPr>
          <w:rFonts w:ascii="Arial" w:hAnsi="Arial" w:cs="Arial"/>
        </w:rPr>
        <w:t xml:space="preserve">wherever possible </w:t>
      </w:r>
      <w:r w:rsidRPr="00CE7F00">
        <w:rPr>
          <w:rFonts w:ascii="Arial" w:hAnsi="Arial" w:cs="Arial"/>
        </w:rPr>
        <w:t>will continue with testing in</w:t>
      </w:r>
      <w:r w:rsidR="00506621">
        <w:rPr>
          <w:rFonts w:ascii="Arial" w:hAnsi="Arial" w:cs="Arial"/>
        </w:rPr>
        <w:t xml:space="preserve"> the</w:t>
      </w:r>
      <w:r w:rsidRPr="00CE7F00">
        <w:rPr>
          <w:rFonts w:ascii="Arial" w:hAnsi="Arial" w:cs="Arial"/>
        </w:rPr>
        <w:t xml:space="preserve"> Summer term </w:t>
      </w:r>
      <w:r w:rsidR="00545267">
        <w:rPr>
          <w:rFonts w:ascii="Arial" w:hAnsi="Arial" w:cs="Arial"/>
        </w:rPr>
        <w:t xml:space="preserve">2025 </w:t>
      </w:r>
      <w:r w:rsidR="00604950">
        <w:rPr>
          <w:rFonts w:ascii="Arial" w:hAnsi="Arial" w:cs="Arial"/>
        </w:rPr>
        <w:t>to provide data for the evaluation</w:t>
      </w:r>
      <w:r w:rsidRPr="00CE7F00">
        <w:rPr>
          <w:rFonts w:ascii="Arial" w:hAnsi="Arial" w:cs="Arial"/>
        </w:rPr>
        <w:t>.</w:t>
      </w:r>
    </w:p>
    <w:p w14:paraId="229F5052" w14:textId="77777777" w:rsidR="0026684F" w:rsidRPr="00CE7F00" w:rsidRDefault="0026684F" w:rsidP="0026684F">
      <w:pPr>
        <w:spacing w:after="0"/>
        <w:rPr>
          <w:rFonts w:ascii="Arial" w:hAnsi="Arial" w:cs="Arial"/>
        </w:rPr>
      </w:pPr>
    </w:p>
    <w:p w14:paraId="54D92CA9" w14:textId="77777777" w:rsidR="0026684F" w:rsidRPr="00CE7F00" w:rsidRDefault="0026684F" w:rsidP="0026684F">
      <w:pPr>
        <w:spacing w:after="0"/>
        <w:rPr>
          <w:rFonts w:ascii="Arial" w:hAnsi="Arial" w:cs="Arial"/>
        </w:rPr>
      </w:pPr>
      <w:r w:rsidRPr="00CE7F00">
        <w:rPr>
          <w:rFonts w:ascii="Arial" w:hAnsi="Arial" w:cs="Arial"/>
        </w:rPr>
        <w:t>Participating staff from intervention schools will:</w:t>
      </w:r>
    </w:p>
    <w:p w14:paraId="2A932530" w14:textId="10F204FC" w:rsidR="0026684F" w:rsidRPr="00CE7F00" w:rsidRDefault="0026684F" w:rsidP="0026684F">
      <w:pPr>
        <w:numPr>
          <w:ilvl w:val="0"/>
          <w:numId w:val="15"/>
        </w:numPr>
        <w:spacing w:after="0"/>
        <w:rPr>
          <w:rFonts w:ascii="Arial" w:hAnsi="Arial" w:cs="Arial"/>
        </w:rPr>
      </w:pPr>
      <w:r w:rsidRPr="00CE7F00">
        <w:rPr>
          <w:rFonts w:ascii="Arial" w:hAnsi="Arial" w:cs="Arial"/>
        </w:rPr>
        <w:t>Contribute £350 (including VAT) for the Lexia licence, which is non-refundable once the licen</w:t>
      </w:r>
      <w:r w:rsidR="00B62DDB" w:rsidRPr="00CE7F00">
        <w:rPr>
          <w:rFonts w:ascii="Arial" w:hAnsi="Arial" w:cs="Arial"/>
        </w:rPr>
        <w:t>c</w:t>
      </w:r>
      <w:r w:rsidRPr="00CE7F00">
        <w:rPr>
          <w:rFonts w:ascii="Arial" w:hAnsi="Arial" w:cs="Arial"/>
        </w:rPr>
        <w:t>e is issued.</w:t>
      </w:r>
    </w:p>
    <w:p w14:paraId="6A067B73" w14:textId="719C9658"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Set up the Lexia programme software promptly and complete all online training and support sessions delivered by LexiaUK, keeping in regular contact when necessary.</w:t>
      </w:r>
    </w:p>
    <w:p w14:paraId="15BAE2E4" w14:textId="77777777" w:rsidR="0026684F" w:rsidRPr="00CE7F00" w:rsidRDefault="0026684F" w:rsidP="0026684F">
      <w:pPr>
        <w:pStyle w:val="NormalWeb"/>
        <w:numPr>
          <w:ilvl w:val="0"/>
          <w:numId w:val="15"/>
        </w:numPr>
        <w:spacing w:before="0" w:beforeAutospacing="0" w:after="0" w:afterAutospacing="0"/>
        <w:rPr>
          <w:rFonts w:ascii="Arial" w:hAnsi="Arial" w:cs="Arial"/>
          <w:sz w:val="22"/>
          <w:szCs w:val="22"/>
        </w:rPr>
      </w:pPr>
      <w:r w:rsidRPr="00CE7F00">
        <w:rPr>
          <w:rFonts w:ascii="Arial" w:hAnsi="Arial" w:cs="Arial"/>
          <w:sz w:val="22"/>
          <w:szCs w:val="22"/>
        </w:rPr>
        <w:t>Give RAND Europe and LexiaUK permission to access the school’s Lexia data through ‘my Lexia’ (online portal) in order that  both can monitor the usage of Lexia during delivery. Note:  With the exception of Head and Lead teacher, all school staff will be granted read only access to their Lexia data over the intervention period to minimise the potential of data corruption/deletion.</w:t>
      </w:r>
    </w:p>
    <w:p w14:paraId="3D9EFED3" w14:textId="77777777"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At the earliest opportunity, notify the Project Team if there are support or operational issues which could prevent the effective use of the approach.</w:t>
      </w:r>
    </w:p>
    <w:p w14:paraId="17A2AEC2" w14:textId="77777777"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Allow researchers from RAND Europe to observe a predetermined number of the training sessions delivered by LexiaUK.</w:t>
      </w:r>
    </w:p>
    <w:p w14:paraId="5717149A" w14:textId="77751351" w:rsidR="0026684F" w:rsidRPr="00CE7F00" w:rsidRDefault="0026684F" w:rsidP="0026684F">
      <w:pPr>
        <w:pStyle w:val="ListParagraph"/>
        <w:numPr>
          <w:ilvl w:val="0"/>
          <w:numId w:val="15"/>
        </w:numPr>
        <w:spacing w:after="0"/>
        <w:rPr>
          <w:rFonts w:ascii="Arial" w:hAnsi="Arial" w:cs="Arial"/>
        </w:rPr>
      </w:pPr>
      <w:r w:rsidRPr="00CE7F00">
        <w:rPr>
          <w:rFonts w:ascii="Arial" w:hAnsi="Arial" w:cs="Arial"/>
        </w:rPr>
        <w:t xml:space="preserve">For a </w:t>
      </w:r>
      <w:r w:rsidR="0061378E">
        <w:rPr>
          <w:rFonts w:ascii="Arial" w:hAnsi="Arial" w:cs="Arial"/>
        </w:rPr>
        <w:t xml:space="preserve">purposively </w:t>
      </w:r>
      <w:r w:rsidRPr="00CE7F00">
        <w:rPr>
          <w:rFonts w:ascii="Arial" w:hAnsi="Arial" w:cs="Arial"/>
        </w:rPr>
        <w:t xml:space="preserve">selected sub-sample: facilitate two school visits by one or two researchers from RAND Europe. During the first visit, which will take place on a predetermined date between September 2024 and October 2024 researchers from RAND Europe will observe existing instruction for struggling readers. During the second visit, which will take place during delivery of Lexia, researchers from RAND Europe will observe a Lexia session. The observations will be followed by discussions with select staff trained by Lexia, a member of the senior management team.  </w:t>
      </w:r>
    </w:p>
    <w:p w14:paraId="1DD7C49F" w14:textId="77777777" w:rsidR="006F658A" w:rsidRPr="00CE7F00" w:rsidRDefault="006F658A" w:rsidP="00DE7D1A">
      <w:pPr>
        <w:pStyle w:val="qowt-stl-default"/>
        <w:shd w:val="clear" w:color="auto" w:fill="FFFFFF"/>
        <w:spacing w:before="0" w:beforeAutospacing="0" w:after="0" w:afterAutospacing="0"/>
        <w:rPr>
          <w:rFonts w:ascii="Arial" w:hAnsi="Arial" w:cs="Arial"/>
          <w:b/>
          <w:bCs/>
          <w:iCs/>
          <w:color w:val="000000"/>
          <w:sz w:val="22"/>
          <w:szCs w:val="22"/>
        </w:rPr>
      </w:pPr>
    </w:p>
    <w:p w14:paraId="215C2123" w14:textId="027721E4" w:rsidR="00C23A85" w:rsidRPr="00CE7F00" w:rsidRDefault="006C3583" w:rsidP="00125709">
      <w:pPr>
        <w:pStyle w:val="qowt-stl-default"/>
        <w:shd w:val="clear" w:color="auto" w:fill="FFFFFF"/>
        <w:spacing w:before="0" w:beforeAutospacing="0" w:after="0" w:afterAutospacing="0"/>
        <w:rPr>
          <w:rFonts w:ascii="Arial" w:hAnsi="Arial" w:cs="Arial"/>
          <w:b/>
          <w:bCs/>
          <w:iCs/>
          <w:color w:val="000000"/>
          <w:sz w:val="22"/>
          <w:szCs w:val="22"/>
        </w:rPr>
      </w:pPr>
      <w:r w:rsidRPr="00CE7F00">
        <w:rPr>
          <w:rFonts w:ascii="Arial" w:hAnsi="Arial" w:cs="Arial"/>
          <w:b/>
          <w:bCs/>
          <w:iCs/>
          <w:color w:val="000000"/>
          <w:sz w:val="22"/>
          <w:szCs w:val="22"/>
        </w:rPr>
        <w:t xml:space="preserve">Use of Data </w:t>
      </w:r>
      <w:r w:rsidR="00125709" w:rsidRPr="00CE7F00">
        <w:rPr>
          <w:rFonts w:ascii="Arial" w:hAnsi="Arial" w:cs="Arial"/>
          <w:b/>
          <w:bCs/>
          <w:iCs/>
          <w:color w:val="000000"/>
          <w:sz w:val="22"/>
          <w:szCs w:val="22"/>
        </w:rPr>
        <w:t xml:space="preserve"> </w:t>
      </w:r>
    </w:p>
    <w:p w14:paraId="3CFCE06A" w14:textId="4B4E33CC" w:rsidR="008A3F26" w:rsidRDefault="00C23A85" w:rsidP="00B75E47">
      <w:pPr>
        <w:pStyle w:val="qowt-stl-default"/>
        <w:shd w:val="clear" w:color="auto" w:fill="FFFFFF"/>
        <w:spacing w:before="0" w:beforeAutospacing="0" w:after="0" w:afterAutospacing="0"/>
        <w:jc w:val="both"/>
        <w:rPr>
          <w:rFonts w:ascii="Arial" w:hAnsi="Arial" w:cs="Arial"/>
          <w:color w:val="242424"/>
          <w:sz w:val="22"/>
          <w:szCs w:val="22"/>
          <w:shd w:val="clear" w:color="auto" w:fill="FFFFFF"/>
        </w:rPr>
      </w:pPr>
      <w:r w:rsidRPr="00CE7F00">
        <w:rPr>
          <w:rFonts w:ascii="Arial" w:hAnsi="Arial" w:cs="Arial"/>
          <w:color w:val="242424"/>
          <w:sz w:val="22"/>
          <w:szCs w:val="22"/>
          <w:shd w:val="clear" w:color="auto" w:fill="FFFFFF"/>
        </w:rPr>
        <w:t xml:space="preserve">This research will be conducted in compliance with </w:t>
      </w:r>
      <w:r w:rsidR="00B12D37" w:rsidRPr="00CE7F00">
        <w:rPr>
          <w:rFonts w:ascii="Arial" w:hAnsi="Arial" w:cs="Arial"/>
          <w:color w:val="242424"/>
          <w:sz w:val="22"/>
          <w:szCs w:val="22"/>
          <w:shd w:val="clear" w:color="auto" w:fill="FFFFFF"/>
        </w:rPr>
        <w:t xml:space="preserve">current </w:t>
      </w:r>
      <w:r w:rsidRPr="00CE7F00">
        <w:rPr>
          <w:rFonts w:ascii="Arial" w:hAnsi="Arial" w:cs="Arial"/>
          <w:color w:val="242424"/>
          <w:sz w:val="22"/>
          <w:szCs w:val="22"/>
          <w:shd w:val="clear" w:color="auto" w:fill="FFFFFF"/>
        </w:rPr>
        <w:t xml:space="preserve">data protection legislation. </w:t>
      </w:r>
      <w:r w:rsidR="008A3F26">
        <w:rPr>
          <w:rFonts w:ascii="Arial" w:hAnsi="Arial" w:cs="Arial"/>
          <w:color w:val="242424"/>
          <w:sz w:val="22"/>
          <w:szCs w:val="22"/>
          <w:shd w:val="clear" w:color="auto" w:fill="FFFFFF"/>
        </w:rPr>
        <w:t>Details on how each team will manage your data and their roles are described further below.</w:t>
      </w:r>
    </w:p>
    <w:p w14:paraId="71CCA373" w14:textId="2AF32060" w:rsidR="00427750" w:rsidRPr="00CE7F00" w:rsidRDefault="00125709" w:rsidP="00E625A4">
      <w:pPr>
        <w:pStyle w:val="qowt-stl-default"/>
        <w:shd w:val="clear" w:color="auto" w:fill="FFFFFF"/>
        <w:spacing w:before="0" w:beforeAutospacing="0" w:after="0" w:afterAutospacing="0"/>
        <w:rPr>
          <w:rFonts w:ascii="Arial" w:hAnsi="Arial" w:cs="Arial"/>
        </w:rPr>
      </w:pPr>
      <w:r w:rsidRPr="00CE7F00">
        <w:rPr>
          <w:rFonts w:ascii="Arial" w:hAnsi="Arial" w:cs="Arial"/>
          <w:b/>
          <w:bCs/>
          <w:iCs/>
          <w:color w:val="000000"/>
          <w:sz w:val="22"/>
          <w:szCs w:val="22"/>
        </w:rPr>
        <w:t xml:space="preserve">                                                                                                                                                      </w:t>
      </w:r>
    </w:p>
    <w:p w14:paraId="4DD2F0A9" w14:textId="4C2DC2F0" w:rsidR="00F00FE2" w:rsidRPr="008A3F26" w:rsidRDefault="008A3F26" w:rsidP="00E625A4">
      <w:pPr>
        <w:spacing w:after="0"/>
        <w:rPr>
          <w:rFonts w:ascii="Arial" w:hAnsi="Arial" w:cs="Arial"/>
          <w:u w:val="single"/>
        </w:rPr>
      </w:pPr>
      <w:r>
        <w:rPr>
          <w:rFonts w:ascii="Arial" w:hAnsi="Arial" w:cs="Arial"/>
          <w:u w:val="single"/>
        </w:rPr>
        <w:t>Data collected by the project team</w:t>
      </w:r>
    </w:p>
    <w:p w14:paraId="12B73CAB" w14:textId="77777777" w:rsidR="00B55C9C" w:rsidRDefault="00B55C9C" w:rsidP="008A3F26">
      <w:pPr>
        <w:spacing w:after="0"/>
        <w:jc w:val="both"/>
        <w:rPr>
          <w:rFonts w:ascii="Arial" w:hAnsi="Arial" w:cs="Arial"/>
        </w:rPr>
      </w:pPr>
    </w:p>
    <w:p w14:paraId="62275D11" w14:textId="6D61A167" w:rsidR="00C501EE" w:rsidRDefault="00427750" w:rsidP="00444998">
      <w:pPr>
        <w:spacing w:after="0"/>
        <w:jc w:val="both"/>
        <w:rPr>
          <w:rFonts w:ascii="Arial" w:hAnsi="Arial" w:cs="Arial"/>
          <w:color w:val="242424"/>
          <w:shd w:val="clear" w:color="auto" w:fill="FFFFFF"/>
        </w:rPr>
      </w:pPr>
      <w:r w:rsidRPr="008A3F26">
        <w:rPr>
          <w:rFonts w:ascii="Arial" w:hAnsi="Arial" w:cs="Arial"/>
        </w:rPr>
        <w:t xml:space="preserve">QUB will act as </w:t>
      </w:r>
      <w:r w:rsidR="00E625A4" w:rsidRPr="008A3F26">
        <w:rPr>
          <w:rFonts w:ascii="Arial" w:hAnsi="Arial" w:cs="Arial"/>
        </w:rPr>
        <w:t xml:space="preserve">data controllers </w:t>
      </w:r>
      <w:r w:rsidR="00F00FE2" w:rsidRPr="008A3F26">
        <w:rPr>
          <w:rFonts w:ascii="Arial" w:hAnsi="Arial" w:cs="Arial"/>
        </w:rPr>
        <w:t xml:space="preserve">for </w:t>
      </w:r>
      <w:r w:rsidR="008602F2">
        <w:rPr>
          <w:rFonts w:ascii="Arial" w:hAnsi="Arial" w:cs="Arial"/>
        </w:rPr>
        <w:t xml:space="preserve">all </w:t>
      </w:r>
      <w:r w:rsidR="00B55C9C">
        <w:rPr>
          <w:rFonts w:ascii="Arial" w:hAnsi="Arial" w:cs="Arial"/>
        </w:rPr>
        <w:t xml:space="preserve">school </w:t>
      </w:r>
      <w:r w:rsidR="00F00FE2" w:rsidRPr="008A3F26">
        <w:rPr>
          <w:rFonts w:ascii="Arial" w:hAnsi="Arial" w:cs="Arial"/>
        </w:rPr>
        <w:t>staff data</w:t>
      </w:r>
      <w:r w:rsidR="008A3F26">
        <w:rPr>
          <w:rFonts w:ascii="Arial" w:hAnsi="Arial" w:cs="Arial"/>
        </w:rPr>
        <w:t xml:space="preserve"> </w:t>
      </w:r>
      <w:r w:rsidR="00992CFB">
        <w:rPr>
          <w:rFonts w:ascii="Arial" w:hAnsi="Arial" w:cs="Arial"/>
        </w:rPr>
        <w:t xml:space="preserve">(i.e. names, contact details) </w:t>
      </w:r>
      <w:r w:rsidR="008A3F26">
        <w:rPr>
          <w:rFonts w:ascii="Arial" w:hAnsi="Arial" w:cs="Arial"/>
        </w:rPr>
        <w:t>collected as part of the recruitment phase</w:t>
      </w:r>
      <w:r w:rsidRPr="008A3F26">
        <w:rPr>
          <w:rFonts w:ascii="Arial" w:hAnsi="Arial" w:cs="Arial"/>
        </w:rPr>
        <w:t>.</w:t>
      </w:r>
      <w:r w:rsidR="008A3F26" w:rsidRPr="008A3F26">
        <w:rPr>
          <w:rFonts w:ascii="Arial" w:hAnsi="Arial" w:cs="Arial"/>
          <w:color w:val="242424"/>
          <w:shd w:val="clear" w:color="auto" w:fill="FFFFFF"/>
        </w:rPr>
        <w:t xml:space="preserve"> </w:t>
      </w:r>
      <w:r w:rsidR="008A3F26">
        <w:rPr>
          <w:rFonts w:ascii="Arial" w:hAnsi="Arial" w:cs="Arial"/>
          <w:color w:val="242424"/>
          <w:shd w:val="clear" w:color="auto" w:fill="FFFFFF"/>
        </w:rPr>
        <w:t>Once the recruitment phase is complete</w:t>
      </w:r>
      <w:r w:rsidR="005C7594">
        <w:rPr>
          <w:rFonts w:ascii="Arial" w:hAnsi="Arial" w:cs="Arial"/>
          <w:color w:val="242424"/>
          <w:shd w:val="clear" w:color="auto" w:fill="FFFFFF"/>
        </w:rPr>
        <w:t>,</w:t>
      </w:r>
      <w:r w:rsidR="008A3F26">
        <w:rPr>
          <w:rFonts w:ascii="Arial" w:hAnsi="Arial" w:cs="Arial"/>
          <w:color w:val="242424"/>
          <w:shd w:val="clear" w:color="auto" w:fill="FFFFFF"/>
        </w:rPr>
        <w:t xml:space="preserve"> QUB will</w:t>
      </w:r>
      <w:r w:rsidR="0077690C" w:rsidRPr="0077690C">
        <w:rPr>
          <w:rFonts w:ascii="Arial" w:hAnsi="Arial" w:cs="Arial"/>
          <w:color w:val="242424"/>
          <w:shd w:val="clear" w:color="auto" w:fill="FFFFFF"/>
        </w:rPr>
        <w:t xml:space="preserve"> </w:t>
      </w:r>
      <w:r w:rsidR="0077690C">
        <w:rPr>
          <w:rFonts w:ascii="Arial" w:hAnsi="Arial" w:cs="Arial"/>
          <w:color w:val="242424"/>
          <w:shd w:val="clear" w:color="auto" w:fill="FFFFFF"/>
        </w:rPr>
        <w:t xml:space="preserve">share this data with data controllers LexiaUK </w:t>
      </w:r>
      <w:r w:rsidR="00B55C9C">
        <w:rPr>
          <w:rFonts w:ascii="Arial" w:hAnsi="Arial" w:cs="Arial"/>
          <w:color w:val="242424"/>
          <w:shd w:val="clear" w:color="auto" w:fill="FFFFFF"/>
        </w:rPr>
        <w:t xml:space="preserve">(to set up licences and deliver training) </w:t>
      </w:r>
      <w:r w:rsidR="0077690C">
        <w:rPr>
          <w:rFonts w:ascii="Arial" w:hAnsi="Arial" w:cs="Arial"/>
          <w:color w:val="242424"/>
          <w:shd w:val="clear" w:color="auto" w:fill="FFFFFF"/>
        </w:rPr>
        <w:t>and RAND Europe</w:t>
      </w:r>
      <w:r w:rsidR="00B55C9C">
        <w:rPr>
          <w:rFonts w:ascii="Arial" w:hAnsi="Arial" w:cs="Arial"/>
          <w:color w:val="242424"/>
          <w:shd w:val="clear" w:color="auto" w:fill="FFFFFF"/>
        </w:rPr>
        <w:t xml:space="preserve"> (for the evaluation)</w:t>
      </w:r>
      <w:r w:rsidR="0073421A">
        <w:rPr>
          <w:rFonts w:ascii="Arial" w:hAnsi="Arial" w:cs="Arial"/>
          <w:color w:val="242424"/>
          <w:shd w:val="clear" w:color="auto" w:fill="FFFFFF"/>
        </w:rPr>
        <w:t xml:space="preserve">. </w:t>
      </w:r>
    </w:p>
    <w:p w14:paraId="6EF626AA" w14:textId="77777777" w:rsidR="00B80F06" w:rsidRDefault="00B80F06" w:rsidP="00444998">
      <w:pPr>
        <w:spacing w:after="0"/>
        <w:jc w:val="both"/>
        <w:rPr>
          <w:rFonts w:ascii="Arial" w:hAnsi="Arial" w:cs="Arial"/>
          <w:color w:val="242424"/>
          <w:shd w:val="clear" w:color="auto" w:fill="FFFFFF"/>
        </w:rPr>
      </w:pPr>
    </w:p>
    <w:p w14:paraId="2091BDBF" w14:textId="3084BA91" w:rsidR="008A3F26" w:rsidRDefault="008A3F26" w:rsidP="00444998">
      <w:pPr>
        <w:spacing w:after="0"/>
        <w:jc w:val="both"/>
        <w:rPr>
          <w:rFonts w:ascii="Arial" w:hAnsi="Arial" w:cs="Arial"/>
          <w:color w:val="242424"/>
          <w:shd w:val="clear" w:color="auto" w:fill="FFFFFF"/>
        </w:rPr>
      </w:pPr>
      <w:r w:rsidRPr="00CE7F00">
        <w:rPr>
          <w:rFonts w:ascii="Arial" w:hAnsi="Arial" w:cs="Arial"/>
          <w:color w:val="242424"/>
          <w:shd w:val="clear" w:color="auto" w:fill="FFFFFF"/>
        </w:rPr>
        <w:t xml:space="preserve">For more information about how QUB look after your information, how to access your rights and who to contact if you have any queries or concerns about data protection please visit the </w:t>
      </w:r>
      <w:hyperlink r:id="rId21" w:history="1">
        <w:r w:rsidRPr="00CE7F00">
          <w:rPr>
            <w:rStyle w:val="Hyperlink"/>
            <w:rFonts w:ascii="Arial" w:hAnsi="Arial" w:cs="Arial"/>
            <w:shd w:val="clear" w:color="auto" w:fill="FFFFFF"/>
          </w:rPr>
          <w:t>Queen’s University Belfast website</w:t>
        </w:r>
      </w:hyperlink>
      <w:r w:rsidRPr="00CE7F00">
        <w:rPr>
          <w:rFonts w:ascii="Arial" w:hAnsi="Arial" w:cs="Arial"/>
          <w:color w:val="242424"/>
          <w:shd w:val="clear" w:color="auto" w:fill="FFFFFF"/>
        </w:rPr>
        <w:t>.</w:t>
      </w:r>
      <w:r>
        <w:rPr>
          <w:rFonts w:ascii="Arial" w:hAnsi="Arial" w:cs="Arial"/>
          <w:color w:val="242424"/>
          <w:shd w:val="clear" w:color="auto" w:fill="FFFFFF"/>
        </w:rPr>
        <w:t xml:space="preserve"> </w:t>
      </w:r>
    </w:p>
    <w:p w14:paraId="34E4D8D9" w14:textId="77777777" w:rsidR="00071D4B" w:rsidRDefault="00071D4B" w:rsidP="00444998">
      <w:pPr>
        <w:pStyle w:val="qowt-stl-default"/>
        <w:shd w:val="clear" w:color="auto" w:fill="FFFFFF"/>
        <w:spacing w:before="0" w:beforeAutospacing="0" w:after="0" w:afterAutospacing="0" w:line="276" w:lineRule="auto"/>
        <w:jc w:val="both"/>
        <w:rPr>
          <w:rFonts w:ascii="Arial" w:hAnsi="Arial" w:cs="Arial"/>
          <w:color w:val="242424"/>
          <w:sz w:val="22"/>
          <w:szCs w:val="22"/>
          <w:shd w:val="clear" w:color="auto" w:fill="FFFFFF"/>
        </w:rPr>
      </w:pPr>
    </w:p>
    <w:p w14:paraId="336E0F46" w14:textId="1D97FA2B" w:rsidR="00427750" w:rsidRDefault="008A3F26" w:rsidP="00444998">
      <w:pPr>
        <w:pStyle w:val="qowt-stl-default"/>
        <w:shd w:val="clear" w:color="auto" w:fill="FFFFFF"/>
        <w:spacing w:before="0" w:beforeAutospacing="0" w:after="0" w:afterAutospacing="0" w:line="276" w:lineRule="auto"/>
        <w:jc w:val="both"/>
        <w:rPr>
          <w:rStyle w:val="cf01"/>
          <w:rFonts w:ascii="Arial" w:eastAsia="ヒラギノ角ゴ Pro W3" w:hAnsi="Arial" w:cs="Arial"/>
          <w:sz w:val="22"/>
          <w:szCs w:val="22"/>
        </w:rPr>
      </w:pPr>
      <w:r w:rsidRPr="00C501EE">
        <w:rPr>
          <w:rFonts w:ascii="Arial" w:hAnsi="Arial" w:cs="Arial"/>
          <w:color w:val="242424"/>
          <w:sz w:val="22"/>
          <w:szCs w:val="22"/>
          <w:shd w:val="clear" w:color="auto" w:fill="FFFFFF"/>
        </w:rPr>
        <w:t xml:space="preserve">LexiaUK </w:t>
      </w:r>
      <w:r w:rsidR="0006376E" w:rsidRPr="00C501EE">
        <w:rPr>
          <w:rStyle w:val="cf01"/>
          <w:rFonts w:ascii="Arial" w:eastAsia="ヒラギノ角ゴ Pro W3" w:hAnsi="Arial" w:cs="Arial"/>
          <w:sz w:val="22"/>
          <w:szCs w:val="22"/>
        </w:rPr>
        <w:t xml:space="preserve">will act as data controllers for staff and pupil data to enable LexiaUK to deliver the intervention. Details of how personal data will be used for this </w:t>
      </w:r>
      <w:r w:rsidR="00C04D3C">
        <w:rPr>
          <w:rStyle w:val="cf01"/>
          <w:rFonts w:ascii="Arial" w:eastAsia="ヒラギノ角ゴ Pro W3" w:hAnsi="Arial" w:cs="Arial"/>
          <w:sz w:val="22"/>
          <w:szCs w:val="22"/>
        </w:rPr>
        <w:t xml:space="preserve">and Lexia </w:t>
      </w:r>
      <w:r w:rsidR="007A03AF">
        <w:rPr>
          <w:rStyle w:val="cf01"/>
          <w:rFonts w:ascii="Arial" w:eastAsia="ヒラギノ角ゴ Pro W3" w:hAnsi="Arial" w:cs="Arial"/>
          <w:sz w:val="22"/>
          <w:szCs w:val="22"/>
        </w:rPr>
        <w:t>l</w:t>
      </w:r>
      <w:r w:rsidR="00C04D3C">
        <w:rPr>
          <w:rStyle w:val="cf01"/>
          <w:rFonts w:ascii="Arial" w:eastAsia="ヒラギノ角ゴ Pro W3" w:hAnsi="Arial" w:cs="Arial"/>
          <w:sz w:val="22"/>
          <w:szCs w:val="22"/>
        </w:rPr>
        <w:t xml:space="preserve">icencing </w:t>
      </w:r>
      <w:r w:rsidR="0006376E" w:rsidRPr="00C501EE">
        <w:rPr>
          <w:rStyle w:val="cf01"/>
          <w:rFonts w:ascii="Arial" w:eastAsia="ヒラギノ角ゴ Pro W3" w:hAnsi="Arial" w:cs="Arial"/>
          <w:sz w:val="22"/>
          <w:szCs w:val="22"/>
        </w:rPr>
        <w:t>purpose</w:t>
      </w:r>
      <w:r w:rsidR="00C04D3C">
        <w:rPr>
          <w:rStyle w:val="cf01"/>
          <w:rFonts w:ascii="Arial" w:eastAsia="ヒラギノ角ゴ Pro W3" w:hAnsi="Arial" w:cs="Arial"/>
          <w:sz w:val="22"/>
          <w:szCs w:val="22"/>
        </w:rPr>
        <w:t>s</w:t>
      </w:r>
      <w:r w:rsidR="0006376E" w:rsidRPr="00C501EE">
        <w:rPr>
          <w:rStyle w:val="cf01"/>
          <w:rFonts w:ascii="Arial" w:eastAsia="ヒラギノ角ゴ Pro W3" w:hAnsi="Arial" w:cs="Arial"/>
          <w:sz w:val="22"/>
          <w:szCs w:val="22"/>
        </w:rPr>
        <w:t xml:space="preserve"> can be found in LexiaUK's </w:t>
      </w:r>
      <w:hyperlink r:id="rId22" w:history="1">
        <w:r w:rsidR="0006376E" w:rsidRPr="00C501EE">
          <w:rPr>
            <w:rStyle w:val="Hyperlink"/>
            <w:rFonts w:ascii="Arial" w:eastAsia="ヒラギノ角ゴ Pro W3" w:hAnsi="Arial" w:cs="Arial"/>
            <w:sz w:val="22"/>
            <w:szCs w:val="22"/>
          </w:rPr>
          <w:t>privacy policy</w:t>
        </w:r>
      </w:hyperlink>
      <w:r w:rsidR="0006376E" w:rsidRPr="00C501EE">
        <w:rPr>
          <w:rStyle w:val="cf01"/>
          <w:rFonts w:ascii="Arial" w:eastAsia="ヒラギノ角ゴ Pro W3" w:hAnsi="Arial" w:cs="Arial"/>
          <w:sz w:val="22"/>
          <w:szCs w:val="22"/>
        </w:rPr>
        <w:t>.</w:t>
      </w:r>
    </w:p>
    <w:p w14:paraId="463E8BD2" w14:textId="77777777" w:rsidR="00A8177D" w:rsidRDefault="00A8177D" w:rsidP="00B55C9C">
      <w:pPr>
        <w:pStyle w:val="qowt-stl-default"/>
        <w:shd w:val="clear" w:color="auto" w:fill="FFFFFF"/>
        <w:spacing w:before="0" w:beforeAutospacing="0" w:after="0" w:afterAutospacing="0"/>
        <w:jc w:val="both"/>
        <w:rPr>
          <w:rStyle w:val="cf01"/>
          <w:rFonts w:ascii="Arial" w:eastAsia="ヒラギノ角ゴ Pro W3" w:hAnsi="Arial" w:cs="Arial"/>
          <w:sz w:val="22"/>
          <w:szCs w:val="22"/>
        </w:rPr>
      </w:pPr>
    </w:p>
    <w:p w14:paraId="34D83DD8" w14:textId="77777777" w:rsidR="008325FA" w:rsidRDefault="008325FA" w:rsidP="00B55C9C">
      <w:pPr>
        <w:pStyle w:val="qowt-stl-default"/>
        <w:shd w:val="clear" w:color="auto" w:fill="FFFFFF"/>
        <w:spacing w:before="0" w:beforeAutospacing="0" w:after="0" w:afterAutospacing="0"/>
        <w:jc w:val="both"/>
        <w:rPr>
          <w:rStyle w:val="cf01"/>
          <w:rFonts w:ascii="Arial" w:eastAsia="ヒラギノ角ゴ Pro W3" w:hAnsi="Arial" w:cs="Arial"/>
          <w:sz w:val="22"/>
          <w:szCs w:val="22"/>
          <w:u w:val="single"/>
        </w:rPr>
      </w:pPr>
    </w:p>
    <w:p w14:paraId="646D8F95" w14:textId="489C7243" w:rsidR="00A8177D" w:rsidRPr="00A8177D" w:rsidRDefault="00A8177D" w:rsidP="00B55C9C">
      <w:pPr>
        <w:pStyle w:val="qowt-stl-default"/>
        <w:shd w:val="clear" w:color="auto" w:fill="FFFFFF"/>
        <w:spacing w:before="0" w:beforeAutospacing="0" w:after="0" w:afterAutospacing="0"/>
        <w:jc w:val="both"/>
        <w:rPr>
          <w:rStyle w:val="cf01"/>
          <w:rFonts w:ascii="Arial" w:eastAsia="ヒラギノ角ゴ Pro W3" w:hAnsi="Arial" w:cs="Arial"/>
          <w:sz w:val="22"/>
          <w:szCs w:val="22"/>
          <w:u w:val="single"/>
        </w:rPr>
      </w:pPr>
      <w:r w:rsidRPr="00A8177D">
        <w:rPr>
          <w:rStyle w:val="cf01"/>
          <w:rFonts w:ascii="Arial" w:eastAsia="ヒラギノ角ゴ Pro W3" w:hAnsi="Arial" w:cs="Arial"/>
          <w:sz w:val="22"/>
          <w:szCs w:val="22"/>
          <w:u w:val="single"/>
        </w:rPr>
        <w:lastRenderedPageBreak/>
        <w:t>Data removal</w:t>
      </w:r>
    </w:p>
    <w:p w14:paraId="450589AE" w14:textId="77777777" w:rsidR="00B04FF5" w:rsidRDefault="00B04FF5" w:rsidP="00B55C9C">
      <w:pPr>
        <w:pStyle w:val="qowt-stl-default"/>
        <w:shd w:val="clear" w:color="auto" w:fill="FFFFFF"/>
        <w:spacing w:before="0" w:beforeAutospacing="0" w:after="0" w:afterAutospacing="0"/>
        <w:jc w:val="both"/>
        <w:rPr>
          <w:rStyle w:val="cf01"/>
          <w:rFonts w:ascii="Arial" w:eastAsia="ヒラギノ角ゴ Pro W3" w:hAnsi="Arial" w:cs="Arial"/>
          <w:sz w:val="22"/>
          <w:szCs w:val="22"/>
        </w:rPr>
      </w:pPr>
    </w:p>
    <w:p w14:paraId="0257D56A" w14:textId="0178ABFF" w:rsidR="00674084" w:rsidRDefault="00F2376E" w:rsidP="00444998">
      <w:pPr>
        <w:pStyle w:val="qowt-stl-default"/>
        <w:shd w:val="clear" w:color="auto" w:fill="FFFFFF"/>
        <w:spacing w:before="0" w:beforeAutospacing="0" w:after="0" w:afterAutospacing="0" w:line="276" w:lineRule="auto"/>
        <w:jc w:val="both"/>
        <w:rPr>
          <w:rStyle w:val="cf01"/>
          <w:rFonts w:ascii="Arial" w:eastAsia="ヒラギノ角ゴ Pro W3" w:hAnsi="Arial" w:cs="Arial"/>
          <w:sz w:val="22"/>
          <w:szCs w:val="22"/>
        </w:rPr>
      </w:pPr>
      <w:r>
        <w:rPr>
          <w:rStyle w:val="cf01"/>
          <w:rFonts w:ascii="Arial" w:eastAsia="ヒラギノ角ゴ Pro W3" w:hAnsi="Arial" w:cs="Arial"/>
          <w:sz w:val="22"/>
          <w:szCs w:val="22"/>
        </w:rPr>
        <w:t xml:space="preserve">Any school who wishes to get in touch to have their data removed, please contact </w:t>
      </w:r>
      <w:hyperlink r:id="rId23" w:history="1">
        <w:r w:rsidR="00177C56" w:rsidRPr="00363387">
          <w:rPr>
            <w:rStyle w:val="Hyperlink"/>
            <w:rFonts w:ascii="Arial" w:eastAsia="ヒラギノ角ゴ Pro W3" w:hAnsi="Arial" w:cs="Arial"/>
            <w:sz w:val="22"/>
            <w:szCs w:val="22"/>
          </w:rPr>
          <w:t>lexia@qub.ac.uk</w:t>
        </w:r>
      </w:hyperlink>
      <w:r w:rsidR="00993371">
        <w:rPr>
          <w:rStyle w:val="cf01"/>
          <w:rFonts w:ascii="Arial" w:eastAsia="ヒラギノ角ゴ Pro W3" w:hAnsi="Arial" w:cs="Arial"/>
          <w:sz w:val="22"/>
          <w:szCs w:val="22"/>
        </w:rPr>
        <w:t xml:space="preserve"> </w:t>
      </w:r>
      <w:r w:rsidR="001060BE">
        <w:rPr>
          <w:rStyle w:val="cf01"/>
          <w:rFonts w:ascii="Arial" w:eastAsia="ヒラギノ角ゴ Pro W3" w:hAnsi="Arial" w:cs="Arial"/>
          <w:sz w:val="22"/>
          <w:szCs w:val="22"/>
        </w:rPr>
        <w:t>in the first instance</w:t>
      </w:r>
      <w:r w:rsidR="00993371">
        <w:rPr>
          <w:rStyle w:val="cf01"/>
          <w:rFonts w:ascii="Arial" w:eastAsia="ヒラギノ角ゴ Pro W3" w:hAnsi="Arial" w:cs="Arial"/>
          <w:sz w:val="22"/>
          <w:szCs w:val="22"/>
        </w:rPr>
        <w:t xml:space="preserve"> </w:t>
      </w:r>
      <w:r w:rsidR="00177C56">
        <w:rPr>
          <w:rStyle w:val="cf01"/>
          <w:rFonts w:ascii="Arial" w:eastAsia="ヒラギノ角ゴ Pro W3" w:hAnsi="Arial" w:cs="Arial"/>
          <w:sz w:val="22"/>
          <w:szCs w:val="22"/>
        </w:rPr>
        <w:t xml:space="preserve">during </w:t>
      </w:r>
      <w:r w:rsidR="00993371">
        <w:rPr>
          <w:rStyle w:val="cf01"/>
          <w:rFonts w:ascii="Arial" w:eastAsia="ヒラギノ角ゴ Pro W3" w:hAnsi="Arial" w:cs="Arial"/>
          <w:sz w:val="22"/>
          <w:szCs w:val="22"/>
        </w:rPr>
        <w:t xml:space="preserve">the </w:t>
      </w:r>
      <w:r w:rsidR="00177C56">
        <w:rPr>
          <w:rStyle w:val="cf01"/>
          <w:rFonts w:ascii="Arial" w:eastAsia="ヒラギノ角ゴ Pro W3" w:hAnsi="Arial" w:cs="Arial"/>
          <w:sz w:val="22"/>
          <w:szCs w:val="22"/>
        </w:rPr>
        <w:t>recruitment</w:t>
      </w:r>
      <w:r w:rsidR="008715BF">
        <w:rPr>
          <w:rStyle w:val="cf01"/>
          <w:rFonts w:ascii="Arial" w:eastAsia="ヒラギノ角ゴ Pro W3" w:hAnsi="Arial" w:cs="Arial"/>
          <w:sz w:val="22"/>
          <w:szCs w:val="22"/>
        </w:rPr>
        <w:t xml:space="preserve"> and trial </w:t>
      </w:r>
      <w:r w:rsidR="00177C56">
        <w:rPr>
          <w:rStyle w:val="cf01"/>
          <w:rFonts w:ascii="Arial" w:eastAsia="ヒラギノ角ゴ Pro W3" w:hAnsi="Arial" w:cs="Arial"/>
          <w:sz w:val="22"/>
          <w:szCs w:val="22"/>
        </w:rPr>
        <w:t>delivery phase</w:t>
      </w:r>
      <w:r w:rsidR="001060BE">
        <w:rPr>
          <w:rStyle w:val="cf01"/>
          <w:rFonts w:ascii="Arial" w:eastAsia="ヒラギノ角ゴ Pro W3" w:hAnsi="Arial" w:cs="Arial"/>
          <w:sz w:val="22"/>
          <w:szCs w:val="22"/>
        </w:rPr>
        <w:t>, who will notify all relevant parties</w:t>
      </w:r>
      <w:r w:rsidR="00F120DA">
        <w:rPr>
          <w:rStyle w:val="cf01"/>
          <w:rFonts w:ascii="Arial" w:eastAsia="ヒラギノ角ゴ Pro W3" w:hAnsi="Arial" w:cs="Arial"/>
          <w:sz w:val="22"/>
          <w:szCs w:val="22"/>
        </w:rPr>
        <w:t xml:space="preserve"> including </w:t>
      </w:r>
      <w:r w:rsidR="008B0361">
        <w:rPr>
          <w:rStyle w:val="cf01"/>
          <w:rFonts w:ascii="Arial" w:eastAsia="ヒラギノ角ゴ Pro W3" w:hAnsi="Arial" w:cs="Arial"/>
          <w:sz w:val="22"/>
          <w:szCs w:val="22"/>
        </w:rPr>
        <w:t>the evaluation team</w:t>
      </w:r>
      <w:r w:rsidR="00F120DA">
        <w:rPr>
          <w:rStyle w:val="cf01"/>
          <w:rFonts w:ascii="Arial" w:eastAsia="ヒラギノ角ゴ Pro W3" w:hAnsi="Arial" w:cs="Arial"/>
          <w:sz w:val="22"/>
          <w:szCs w:val="22"/>
        </w:rPr>
        <w:t xml:space="preserve"> to remove the data.</w:t>
      </w:r>
    </w:p>
    <w:p w14:paraId="1DEE508E" w14:textId="77777777" w:rsidR="00993371" w:rsidRDefault="00993371" w:rsidP="00444998">
      <w:pPr>
        <w:pStyle w:val="qowt-stl-default"/>
        <w:shd w:val="clear" w:color="auto" w:fill="FFFFFF"/>
        <w:spacing w:before="0" w:beforeAutospacing="0" w:after="0" w:afterAutospacing="0" w:line="276" w:lineRule="auto"/>
        <w:jc w:val="both"/>
        <w:rPr>
          <w:rStyle w:val="cf01"/>
          <w:rFonts w:ascii="Arial" w:eastAsia="ヒラギノ角ゴ Pro W3" w:hAnsi="Arial" w:cs="Arial"/>
          <w:sz w:val="22"/>
          <w:szCs w:val="22"/>
        </w:rPr>
      </w:pPr>
    </w:p>
    <w:p w14:paraId="6E5993E8" w14:textId="717F933F" w:rsidR="00C70AAB" w:rsidRDefault="001469DB" w:rsidP="00444998">
      <w:pPr>
        <w:spacing w:after="0"/>
        <w:rPr>
          <w:rStyle w:val="cf01"/>
          <w:rFonts w:ascii="Arial" w:eastAsia="ヒラギノ角ゴ Pro W3" w:hAnsi="Arial" w:cs="Arial"/>
          <w:sz w:val="22"/>
          <w:szCs w:val="22"/>
        </w:rPr>
      </w:pPr>
      <w:r>
        <w:rPr>
          <w:rStyle w:val="cf01"/>
          <w:rFonts w:ascii="Arial" w:eastAsia="ヒラギノ角ゴ Pro W3" w:hAnsi="Arial" w:cs="Arial"/>
          <w:sz w:val="22"/>
          <w:szCs w:val="22"/>
        </w:rPr>
        <w:t>Once</w:t>
      </w:r>
      <w:r w:rsidR="0059367E">
        <w:rPr>
          <w:rStyle w:val="cf01"/>
          <w:rFonts w:ascii="Arial" w:eastAsia="ヒラギノ角ゴ Pro W3" w:hAnsi="Arial" w:cs="Arial"/>
          <w:sz w:val="22"/>
          <w:szCs w:val="22"/>
        </w:rPr>
        <w:t xml:space="preserve"> the </w:t>
      </w:r>
      <w:r w:rsidR="00362EAF">
        <w:rPr>
          <w:rStyle w:val="cf01"/>
          <w:rFonts w:ascii="Arial" w:eastAsia="ヒラギノ角ゴ Pro W3" w:hAnsi="Arial" w:cs="Arial"/>
          <w:sz w:val="22"/>
          <w:szCs w:val="22"/>
        </w:rPr>
        <w:t>trial has concluded,</w:t>
      </w:r>
      <w:r w:rsidR="00AA6884">
        <w:rPr>
          <w:rStyle w:val="cf01"/>
          <w:rFonts w:ascii="Arial" w:eastAsia="ヒラギノ角ゴ Pro W3" w:hAnsi="Arial" w:cs="Arial"/>
          <w:sz w:val="22"/>
          <w:szCs w:val="22"/>
        </w:rPr>
        <w:t xml:space="preserve"> </w:t>
      </w:r>
      <w:r w:rsidR="008F2639">
        <w:rPr>
          <w:rStyle w:val="cf01"/>
          <w:rFonts w:ascii="Arial" w:eastAsia="ヒラギノ角ゴ Pro W3" w:hAnsi="Arial" w:cs="Arial"/>
          <w:sz w:val="22"/>
          <w:szCs w:val="22"/>
        </w:rPr>
        <w:t xml:space="preserve">QUB </w:t>
      </w:r>
      <w:r w:rsidR="00674084">
        <w:rPr>
          <w:rStyle w:val="cf01"/>
          <w:rFonts w:ascii="Arial" w:eastAsia="ヒラギノ角ゴ Pro W3" w:hAnsi="Arial" w:cs="Arial"/>
          <w:sz w:val="22"/>
          <w:szCs w:val="22"/>
        </w:rPr>
        <w:t xml:space="preserve">and LexiaUK </w:t>
      </w:r>
      <w:r w:rsidR="008F2639">
        <w:rPr>
          <w:rStyle w:val="cf01"/>
          <w:rFonts w:ascii="Arial" w:eastAsia="ヒラギノ角ゴ Pro W3" w:hAnsi="Arial" w:cs="Arial"/>
          <w:sz w:val="22"/>
          <w:szCs w:val="22"/>
        </w:rPr>
        <w:t xml:space="preserve">will delete </w:t>
      </w:r>
      <w:r w:rsidR="00DC752A">
        <w:rPr>
          <w:rStyle w:val="cf01"/>
          <w:rFonts w:ascii="Arial" w:eastAsia="ヒラギノ角ゴ Pro W3" w:hAnsi="Arial" w:cs="Arial"/>
          <w:sz w:val="22"/>
          <w:szCs w:val="22"/>
        </w:rPr>
        <w:t xml:space="preserve">data that </w:t>
      </w:r>
      <w:r w:rsidR="008F2639">
        <w:rPr>
          <w:rStyle w:val="cf01"/>
          <w:rFonts w:ascii="Arial" w:eastAsia="ヒラギノ角ゴ Pro W3" w:hAnsi="Arial" w:cs="Arial"/>
          <w:sz w:val="22"/>
          <w:szCs w:val="22"/>
        </w:rPr>
        <w:t>th</w:t>
      </w:r>
      <w:r w:rsidR="00674084">
        <w:rPr>
          <w:rStyle w:val="cf01"/>
          <w:rFonts w:ascii="Arial" w:eastAsia="ヒラギノ角ゴ Pro W3" w:hAnsi="Arial" w:cs="Arial"/>
          <w:sz w:val="22"/>
          <w:szCs w:val="22"/>
        </w:rPr>
        <w:t xml:space="preserve">ey </w:t>
      </w:r>
      <w:r w:rsidR="004465B4">
        <w:rPr>
          <w:rStyle w:val="cf01"/>
          <w:rFonts w:ascii="Arial" w:eastAsia="ヒラギノ角ゴ Pro W3" w:hAnsi="Arial" w:cs="Arial"/>
          <w:sz w:val="22"/>
          <w:szCs w:val="22"/>
        </w:rPr>
        <w:t xml:space="preserve">are holding </w:t>
      </w:r>
      <w:r w:rsidR="0059367E">
        <w:rPr>
          <w:rStyle w:val="cf01"/>
          <w:rFonts w:ascii="Arial" w:eastAsia="ヒラギノ角ゴ Pro W3" w:hAnsi="Arial" w:cs="Arial"/>
          <w:sz w:val="22"/>
          <w:szCs w:val="22"/>
        </w:rPr>
        <w:t xml:space="preserve">for both cohorts </w:t>
      </w:r>
      <w:r w:rsidR="004465B4">
        <w:rPr>
          <w:rStyle w:val="cf01"/>
          <w:rFonts w:ascii="Arial" w:eastAsia="ヒラギノ角ゴ Pro W3" w:hAnsi="Arial" w:cs="Arial"/>
          <w:sz w:val="22"/>
          <w:szCs w:val="22"/>
        </w:rPr>
        <w:t>(outlined above</w:t>
      </w:r>
      <w:r w:rsidR="00DC752A">
        <w:rPr>
          <w:rStyle w:val="cf01"/>
          <w:rFonts w:ascii="Arial" w:eastAsia="ヒラギノ角ゴ Pro W3" w:hAnsi="Arial" w:cs="Arial"/>
          <w:sz w:val="22"/>
          <w:szCs w:val="22"/>
        </w:rPr>
        <w:t xml:space="preserve"> under ‘data collected by the project team’</w:t>
      </w:r>
      <w:r w:rsidR="004465B4">
        <w:rPr>
          <w:rStyle w:val="cf01"/>
          <w:rFonts w:ascii="Arial" w:eastAsia="ヒラギノ角ゴ Pro W3" w:hAnsi="Arial" w:cs="Arial"/>
          <w:sz w:val="22"/>
          <w:szCs w:val="22"/>
        </w:rPr>
        <w:t>).</w:t>
      </w:r>
      <w:r w:rsidR="008F2639">
        <w:rPr>
          <w:rStyle w:val="cf01"/>
          <w:rFonts w:ascii="Arial" w:eastAsia="ヒラギノ角ゴ Pro W3" w:hAnsi="Arial" w:cs="Arial"/>
          <w:sz w:val="22"/>
          <w:szCs w:val="22"/>
        </w:rPr>
        <w:t xml:space="preserve"> </w:t>
      </w:r>
    </w:p>
    <w:p w14:paraId="20EAC654" w14:textId="77777777" w:rsidR="009027A3" w:rsidRDefault="009027A3" w:rsidP="00444998">
      <w:pPr>
        <w:spacing w:after="0"/>
        <w:rPr>
          <w:rStyle w:val="cf01"/>
          <w:rFonts w:ascii="Arial" w:eastAsia="ヒラギノ角ゴ Pro W3" w:hAnsi="Arial" w:cs="Arial"/>
          <w:sz w:val="22"/>
          <w:szCs w:val="22"/>
        </w:rPr>
      </w:pPr>
    </w:p>
    <w:p w14:paraId="29F75E82" w14:textId="041160D1" w:rsidR="00177C56" w:rsidRPr="00993371" w:rsidRDefault="00362EAF" w:rsidP="00444998">
      <w:pPr>
        <w:spacing w:after="0"/>
        <w:rPr>
          <w:rFonts w:ascii="Arial" w:hAnsi="Arial" w:cs="Arial"/>
        </w:rPr>
      </w:pPr>
      <w:r>
        <w:rPr>
          <w:rStyle w:val="cf01"/>
          <w:rFonts w:ascii="Arial" w:eastAsia="ヒラギノ角ゴ Pro W3" w:hAnsi="Arial" w:cs="Arial"/>
          <w:sz w:val="22"/>
          <w:szCs w:val="22"/>
        </w:rPr>
        <w:t>At the end of the trial</w:t>
      </w:r>
      <w:r w:rsidR="009D1AA9">
        <w:rPr>
          <w:rStyle w:val="cf01"/>
          <w:rFonts w:ascii="Arial" w:eastAsia="ヒラギノ角ゴ Pro W3" w:hAnsi="Arial" w:cs="Arial"/>
          <w:sz w:val="22"/>
          <w:szCs w:val="22"/>
        </w:rPr>
        <w:t xml:space="preserve">, if </w:t>
      </w:r>
      <w:r w:rsidR="00993371">
        <w:rPr>
          <w:rStyle w:val="cf01"/>
          <w:rFonts w:ascii="Arial" w:eastAsia="ヒラギノ角ゴ Pro W3" w:hAnsi="Arial" w:cs="Arial"/>
          <w:sz w:val="22"/>
          <w:szCs w:val="22"/>
        </w:rPr>
        <w:t>you wish to remove your data, please contact RAND Europe [</w:t>
      </w:r>
      <w:r w:rsidR="00993371" w:rsidRPr="00CE7F00">
        <w:rPr>
          <w:rFonts w:ascii="Arial" w:hAnsi="Arial" w:cs="Arial"/>
        </w:rPr>
        <w:t xml:space="preserve">Elena Rosa Brown at </w:t>
      </w:r>
      <w:hyperlink r:id="rId24" w:history="1">
        <w:r w:rsidR="00993371" w:rsidRPr="00CE7F00">
          <w:rPr>
            <w:rStyle w:val="Hyperlink"/>
            <w:rFonts w:ascii="Arial" w:hAnsi="Arial" w:cs="Arial"/>
          </w:rPr>
          <w:t>erbrown@randeurope.org</w:t>
        </w:r>
      </w:hyperlink>
      <w:r w:rsidR="00993371" w:rsidRPr="00CE7F00">
        <w:rPr>
          <w:rFonts w:ascii="Arial" w:hAnsi="Arial" w:cs="Arial"/>
        </w:rPr>
        <w:t xml:space="preserve"> or Miguel Subosa at </w:t>
      </w:r>
      <w:hyperlink r:id="rId25" w:history="1">
        <w:r w:rsidR="00993371" w:rsidRPr="00CE7F00">
          <w:rPr>
            <w:rStyle w:val="Hyperlink"/>
            <w:rFonts w:ascii="Arial" w:hAnsi="Arial" w:cs="Arial"/>
          </w:rPr>
          <w:t>msubosa@randeurope.org</w:t>
        </w:r>
      </w:hyperlink>
      <w:r w:rsidR="00993371">
        <w:rPr>
          <w:rFonts w:ascii="Arial" w:hAnsi="Arial" w:cs="Arial"/>
        </w:rPr>
        <w:t xml:space="preserve">]. </w:t>
      </w:r>
    </w:p>
    <w:p w14:paraId="2ECA0391" w14:textId="2D4DEEF3" w:rsidR="007B3968" w:rsidRPr="008A3F26" w:rsidRDefault="007B3968" w:rsidP="00E625A4">
      <w:pPr>
        <w:spacing w:after="0"/>
        <w:rPr>
          <w:rFonts w:ascii="Arial" w:hAnsi="Arial" w:cs="Arial"/>
        </w:rPr>
      </w:pPr>
    </w:p>
    <w:p w14:paraId="543B6B28" w14:textId="4A5F182A" w:rsidR="007B3968" w:rsidRDefault="00992CFB" w:rsidP="00E625A4">
      <w:pPr>
        <w:spacing w:after="0"/>
        <w:rPr>
          <w:rFonts w:ascii="Arial" w:hAnsi="Arial" w:cs="Arial"/>
          <w:u w:val="single"/>
        </w:rPr>
      </w:pPr>
      <w:r>
        <w:rPr>
          <w:rFonts w:ascii="Arial" w:hAnsi="Arial" w:cs="Arial"/>
          <w:u w:val="single"/>
        </w:rPr>
        <w:t>Data collected by the evaluation team</w:t>
      </w:r>
    </w:p>
    <w:p w14:paraId="3F334056" w14:textId="77777777" w:rsidR="00C70392" w:rsidRPr="008A3F26" w:rsidRDefault="00C70392" w:rsidP="00E625A4">
      <w:pPr>
        <w:spacing w:after="0"/>
        <w:rPr>
          <w:rFonts w:ascii="Arial" w:hAnsi="Arial" w:cs="Arial"/>
          <w:u w:val="single"/>
        </w:rPr>
      </w:pPr>
    </w:p>
    <w:p w14:paraId="231BB9EC" w14:textId="496F93B8" w:rsidR="0026684F" w:rsidRPr="008A3F26" w:rsidRDefault="00F00FE2" w:rsidP="00444998">
      <w:pPr>
        <w:rPr>
          <w:rFonts w:ascii="Arial" w:hAnsi="Arial" w:cs="Arial"/>
        </w:rPr>
      </w:pPr>
      <w:bookmarkStart w:id="0" w:name="_30j0zll" w:colFirst="0" w:colLast="0"/>
      <w:bookmarkEnd w:id="0"/>
      <w:r w:rsidRPr="008A3F26">
        <w:rPr>
          <w:rFonts w:ascii="Arial" w:hAnsi="Arial" w:cs="Arial"/>
        </w:rPr>
        <w:t xml:space="preserve">RAND Europe will </w:t>
      </w:r>
      <w:r w:rsidR="00992CFB">
        <w:rPr>
          <w:rFonts w:ascii="Arial" w:hAnsi="Arial" w:cs="Arial"/>
        </w:rPr>
        <w:t xml:space="preserve">act as </w:t>
      </w:r>
      <w:r w:rsidR="00362EAF">
        <w:rPr>
          <w:rFonts w:ascii="Arial" w:hAnsi="Arial" w:cs="Arial"/>
        </w:rPr>
        <w:t xml:space="preserve">data </w:t>
      </w:r>
      <w:r w:rsidR="00992CFB">
        <w:rPr>
          <w:rFonts w:ascii="Arial" w:hAnsi="Arial" w:cs="Arial"/>
        </w:rPr>
        <w:t>controllers</w:t>
      </w:r>
      <w:r w:rsidR="00992CFB" w:rsidRPr="008A3F26">
        <w:rPr>
          <w:rFonts w:ascii="Arial" w:hAnsi="Arial" w:cs="Arial"/>
        </w:rPr>
        <w:t xml:space="preserve"> </w:t>
      </w:r>
      <w:r w:rsidRPr="008A3F26">
        <w:rPr>
          <w:rFonts w:ascii="Arial" w:hAnsi="Arial" w:cs="Arial"/>
        </w:rPr>
        <w:t xml:space="preserve">and will be the main point of contact for any matters relating to the protection of all personal data </w:t>
      </w:r>
      <w:r w:rsidR="00992CFB">
        <w:rPr>
          <w:rFonts w:ascii="Arial" w:hAnsi="Arial" w:cs="Arial"/>
        </w:rPr>
        <w:t xml:space="preserve">once the recruitment is completed </w:t>
      </w:r>
      <w:r w:rsidRPr="008A3F26">
        <w:rPr>
          <w:rFonts w:ascii="Arial" w:hAnsi="Arial" w:cs="Arial"/>
        </w:rPr>
        <w:t>and will make decisions about how and what personal data is used</w:t>
      </w:r>
      <w:r w:rsidR="00992CFB">
        <w:rPr>
          <w:rFonts w:ascii="Arial" w:hAnsi="Arial" w:cs="Arial"/>
        </w:rPr>
        <w:t xml:space="preserve"> in the evaluation</w:t>
      </w:r>
      <w:r w:rsidRPr="008A3F26">
        <w:rPr>
          <w:rFonts w:ascii="Arial" w:hAnsi="Arial" w:cs="Arial"/>
        </w:rPr>
        <w:t>.</w:t>
      </w:r>
    </w:p>
    <w:p w14:paraId="277D83D4" w14:textId="77777777" w:rsidR="00C501EE" w:rsidRDefault="00B12D37" w:rsidP="00444998">
      <w:pPr>
        <w:jc w:val="both"/>
        <w:rPr>
          <w:rFonts w:ascii="Arial" w:hAnsi="Arial" w:cs="Arial"/>
        </w:rPr>
      </w:pPr>
      <w:r w:rsidRPr="00CE7F00">
        <w:rPr>
          <w:rFonts w:ascii="Arial" w:hAnsi="Arial" w:cs="Arial"/>
        </w:rPr>
        <w:t xml:space="preserve">As part of the evaluation, RAND Europe will collect information from schools about all the children that take part in the trial </w:t>
      </w:r>
      <w:r w:rsidR="008C1593" w:rsidRPr="00CE7F00">
        <w:rPr>
          <w:rFonts w:ascii="Arial" w:hAnsi="Arial" w:cs="Arial"/>
        </w:rPr>
        <w:t xml:space="preserve">including </w:t>
      </w:r>
      <w:r w:rsidRPr="00CE7F00">
        <w:rPr>
          <w:rFonts w:ascii="Arial" w:hAnsi="Arial" w:cs="Arial"/>
        </w:rPr>
        <w:t>child outcomes assessed through standardised reading assessments (as specified above).</w:t>
      </w:r>
    </w:p>
    <w:p w14:paraId="57BC0517" w14:textId="37AC57FF" w:rsidR="00CE7F00" w:rsidRPr="00CE7F00" w:rsidRDefault="00992CFB" w:rsidP="00444998">
      <w:pPr>
        <w:jc w:val="both"/>
        <w:rPr>
          <w:rFonts w:ascii="Arial" w:hAnsi="Arial" w:cs="Arial"/>
        </w:rPr>
      </w:pPr>
      <w:r w:rsidRPr="008A3F26">
        <w:rPr>
          <w:rFonts w:ascii="Arial" w:hAnsi="Arial" w:cs="Arial"/>
        </w:rPr>
        <w:t xml:space="preserve">Elklan (the testing partner), will act as data processors throughout the evaluation period and will process the data in accordance with the ways and purposes set by </w:t>
      </w:r>
      <w:r>
        <w:rPr>
          <w:rFonts w:ascii="Arial" w:hAnsi="Arial" w:cs="Arial"/>
        </w:rPr>
        <w:t>RAND Europe</w:t>
      </w:r>
      <w:r w:rsidRPr="008A3F26">
        <w:rPr>
          <w:rFonts w:ascii="Arial" w:hAnsi="Arial" w:cs="Arial"/>
        </w:rPr>
        <w:t>.</w:t>
      </w:r>
      <w:r>
        <w:rPr>
          <w:rFonts w:ascii="Arial" w:hAnsi="Arial" w:cs="Arial"/>
        </w:rPr>
        <w:t xml:space="preserve"> </w:t>
      </w:r>
      <w:r w:rsidR="006E6000">
        <w:rPr>
          <w:rFonts w:ascii="Arial" w:hAnsi="Arial" w:cs="Arial"/>
        </w:rPr>
        <w:t xml:space="preserve">Before data collection takes place, RAND Europe will provide schools with a data sharing agreement (DSA) further outlining how data will be managed securely. </w:t>
      </w:r>
    </w:p>
    <w:p w14:paraId="694514F1" w14:textId="173006DE" w:rsidR="00DE6383" w:rsidRPr="00CE7F00" w:rsidRDefault="00992CFB" w:rsidP="00444998">
      <w:pPr>
        <w:jc w:val="both"/>
        <w:rPr>
          <w:rFonts w:ascii="Arial" w:hAnsi="Arial" w:cs="Arial"/>
        </w:rPr>
      </w:pPr>
      <w:r>
        <w:rPr>
          <w:rFonts w:ascii="Arial" w:hAnsi="Arial" w:cs="Arial"/>
        </w:rPr>
        <w:t>RAND Europe will provide schools with i</w:t>
      </w:r>
      <w:r w:rsidR="008C1593" w:rsidRPr="00CE7F00">
        <w:rPr>
          <w:rFonts w:ascii="Arial" w:hAnsi="Arial" w:cs="Arial"/>
        </w:rPr>
        <w:t>nformation sheets</w:t>
      </w:r>
      <w:r>
        <w:rPr>
          <w:rFonts w:ascii="Arial" w:hAnsi="Arial" w:cs="Arial"/>
        </w:rPr>
        <w:t xml:space="preserve">, privacy notices, and the option to withdraw </w:t>
      </w:r>
      <w:r w:rsidR="008C1593" w:rsidRPr="00CE7F00">
        <w:rPr>
          <w:rFonts w:ascii="Arial" w:hAnsi="Arial" w:cs="Arial"/>
        </w:rPr>
        <w:t xml:space="preserve">from the research, </w:t>
      </w:r>
      <w:r>
        <w:rPr>
          <w:rFonts w:ascii="Arial" w:hAnsi="Arial" w:cs="Arial"/>
        </w:rPr>
        <w:t>for schools to share with</w:t>
      </w:r>
      <w:r w:rsidR="008C1593" w:rsidRPr="00CE7F00">
        <w:rPr>
          <w:rFonts w:ascii="Arial" w:hAnsi="Arial" w:cs="Arial"/>
        </w:rPr>
        <w:t xml:space="preserve"> the parents of potential participants and key school staff as appropriate. These participant information sheets will be compliant with the requirements of the </w:t>
      </w:r>
      <w:r w:rsidR="001532B1" w:rsidRPr="00CE7F00">
        <w:rPr>
          <w:rFonts w:ascii="Arial" w:hAnsi="Arial" w:cs="Arial"/>
        </w:rPr>
        <w:t>General Data Protection Regulation (</w:t>
      </w:r>
      <w:r w:rsidR="008C1593" w:rsidRPr="00CE7F00">
        <w:rPr>
          <w:rFonts w:ascii="Arial" w:hAnsi="Arial" w:cs="Arial"/>
        </w:rPr>
        <w:t>GDPR</w:t>
      </w:r>
      <w:r w:rsidR="001532B1" w:rsidRPr="00CE7F00">
        <w:rPr>
          <w:rFonts w:ascii="Arial" w:hAnsi="Arial" w:cs="Arial"/>
        </w:rPr>
        <w:t>)</w:t>
      </w:r>
      <w:r w:rsidR="008C1593" w:rsidRPr="00CE7F00">
        <w:rPr>
          <w:rFonts w:ascii="Arial" w:hAnsi="Arial" w:cs="Arial"/>
        </w:rPr>
        <w:t xml:space="preserve">, </w:t>
      </w:r>
      <w:r w:rsidR="00DE6383" w:rsidRPr="00CE7F00">
        <w:rPr>
          <w:rFonts w:ascii="Arial" w:hAnsi="Arial" w:cs="Arial"/>
        </w:rPr>
        <w:t xml:space="preserve">on the basis of legitimate interests for processing personal data. </w:t>
      </w:r>
    </w:p>
    <w:p w14:paraId="6A61D4AB" w14:textId="645A3931" w:rsidR="002A6987" w:rsidRDefault="007B3968" w:rsidP="00C501EE">
      <w:pPr>
        <w:jc w:val="both"/>
        <w:rPr>
          <w:rFonts w:ascii="Arial" w:hAnsi="Arial" w:cs="Arial"/>
          <w:b/>
          <w:bCs/>
        </w:rPr>
      </w:pPr>
      <w:r w:rsidRPr="00CE7F00">
        <w:rPr>
          <w:rFonts w:ascii="Arial" w:hAnsi="Arial" w:cs="Arial"/>
        </w:rPr>
        <w:t xml:space="preserve">Once </w:t>
      </w:r>
      <w:r w:rsidR="006E6000">
        <w:rPr>
          <w:rFonts w:ascii="Arial" w:hAnsi="Arial" w:cs="Arial"/>
        </w:rPr>
        <w:t xml:space="preserve">DSAs have been signed, and </w:t>
      </w:r>
      <w:r w:rsidRPr="00CE7F00">
        <w:rPr>
          <w:rFonts w:ascii="Arial" w:hAnsi="Arial" w:cs="Arial"/>
        </w:rPr>
        <w:t>information sheets, privacy notices, and withdrawal forms have been distributed to parents, schools will be invited to share the following information about children with the evaluation team:</w:t>
      </w:r>
      <w:r w:rsidR="008C1593" w:rsidRPr="00CE7F00">
        <w:rPr>
          <w:rFonts w:ascii="Arial" w:hAnsi="Arial" w:cs="Arial"/>
        </w:rPr>
        <w:t xml:space="preserve"> </w:t>
      </w:r>
      <w:r w:rsidR="0026684F" w:rsidRPr="00CE7F00">
        <w:rPr>
          <w:rFonts w:ascii="Arial" w:hAnsi="Arial" w:cs="Arial"/>
        </w:rPr>
        <w:t>f</w:t>
      </w:r>
      <w:r w:rsidRPr="00CE7F00">
        <w:rPr>
          <w:rFonts w:ascii="Arial" w:hAnsi="Arial" w:cs="Arial"/>
        </w:rPr>
        <w:t>ull name</w:t>
      </w:r>
      <w:r w:rsidR="008C1593" w:rsidRPr="00CE7F00">
        <w:rPr>
          <w:rFonts w:ascii="Arial" w:hAnsi="Arial" w:cs="Arial"/>
        </w:rPr>
        <w:t xml:space="preserve">, </w:t>
      </w:r>
      <w:r w:rsidR="0026684F" w:rsidRPr="00CE7F00">
        <w:rPr>
          <w:rFonts w:ascii="Arial" w:hAnsi="Arial" w:cs="Arial"/>
        </w:rPr>
        <w:t>d</w:t>
      </w:r>
      <w:r w:rsidRPr="00CE7F00">
        <w:rPr>
          <w:rFonts w:ascii="Arial" w:hAnsi="Arial" w:cs="Arial"/>
        </w:rPr>
        <w:t>ate of birth</w:t>
      </w:r>
      <w:r w:rsidR="008C1593" w:rsidRPr="00CE7F00">
        <w:rPr>
          <w:rFonts w:ascii="Arial" w:hAnsi="Arial" w:cs="Arial"/>
        </w:rPr>
        <w:t xml:space="preserve">, </w:t>
      </w:r>
      <w:r w:rsidR="0026684F" w:rsidRPr="00CE7F00">
        <w:rPr>
          <w:rFonts w:ascii="Arial" w:hAnsi="Arial" w:cs="Arial"/>
        </w:rPr>
        <w:t>g</w:t>
      </w:r>
      <w:r w:rsidRPr="00CE7F00">
        <w:rPr>
          <w:rFonts w:ascii="Arial" w:hAnsi="Arial" w:cs="Arial"/>
        </w:rPr>
        <w:t>ender</w:t>
      </w:r>
      <w:r w:rsidR="008C1593" w:rsidRPr="00CE7F00">
        <w:rPr>
          <w:rFonts w:ascii="Arial" w:hAnsi="Arial" w:cs="Arial"/>
        </w:rPr>
        <w:t xml:space="preserve">, unique pupil number (UPN). </w:t>
      </w:r>
      <w:r w:rsidRPr="00CE7F00">
        <w:rPr>
          <w:rFonts w:ascii="Arial" w:hAnsi="Arial" w:cs="Arial"/>
        </w:rPr>
        <w:t>T</w:t>
      </w:r>
      <w:r w:rsidR="00CD26F2" w:rsidRPr="00CE7F00">
        <w:rPr>
          <w:rFonts w:ascii="Arial" w:hAnsi="Arial" w:cs="Arial"/>
        </w:rPr>
        <w:t>his</w:t>
      </w:r>
      <w:r w:rsidRPr="00CE7F00">
        <w:rPr>
          <w:rFonts w:ascii="Arial" w:hAnsi="Arial" w:cs="Arial"/>
        </w:rPr>
        <w:t xml:space="preserve"> data will be matched to </w:t>
      </w:r>
      <w:r w:rsidR="00CD26F2" w:rsidRPr="00CE7F00">
        <w:rPr>
          <w:rFonts w:ascii="Arial" w:hAnsi="Arial" w:cs="Arial"/>
        </w:rPr>
        <w:t>participating</w:t>
      </w:r>
      <w:r w:rsidRPr="00CE7F00">
        <w:rPr>
          <w:rFonts w:ascii="Arial" w:hAnsi="Arial" w:cs="Arial"/>
        </w:rPr>
        <w:t xml:space="preserve"> </w:t>
      </w:r>
      <w:r w:rsidR="00CD26F2" w:rsidRPr="00CE7F00">
        <w:rPr>
          <w:rFonts w:ascii="Arial" w:hAnsi="Arial" w:cs="Arial"/>
        </w:rPr>
        <w:t>children’s scores on the Woodcock Reading Mastery Test, version 3 (WRMT-III)</w:t>
      </w:r>
      <w:r w:rsidR="008C1593" w:rsidRPr="00CE7F00">
        <w:rPr>
          <w:rFonts w:ascii="Arial" w:hAnsi="Arial" w:cs="Arial"/>
        </w:rPr>
        <w:t>, a standardised reading assessment, which will be administered by Elklan</w:t>
      </w:r>
      <w:r w:rsidR="006E6000">
        <w:rPr>
          <w:rFonts w:ascii="Arial" w:hAnsi="Arial" w:cs="Arial"/>
        </w:rPr>
        <w:t xml:space="preserve"> before randomisation and at the end of the evaluation</w:t>
      </w:r>
      <w:r w:rsidR="008C1593" w:rsidRPr="00CE7F00">
        <w:rPr>
          <w:rFonts w:ascii="Arial" w:hAnsi="Arial" w:cs="Arial"/>
        </w:rPr>
        <w:t>.</w:t>
      </w:r>
    </w:p>
    <w:p w14:paraId="29CA6FFF" w14:textId="77777777" w:rsidR="00362EAF" w:rsidRDefault="00362EAF">
      <w:pPr>
        <w:spacing w:after="0" w:line="240" w:lineRule="auto"/>
        <w:rPr>
          <w:rFonts w:ascii="Arial" w:hAnsi="Arial" w:cs="Arial"/>
          <w:b/>
          <w:bCs/>
        </w:rPr>
      </w:pPr>
      <w:r>
        <w:rPr>
          <w:rFonts w:ascii="Arial" w:hAnsi="Arial" w:cs="Arial"/>
          <w:b/>
          <w:bCs/>
        </w:rPr>
        <w:br w:type="page"/>
      </w:r>
    </w:p>
    <w:p w14:paraId="68CF5934" w14:textId="4B056A43" w:rsidR="00C501EE" w:rsidRPr="00C501EE" w:rsidRDefault="00C501EE" w:rsidP="00C501EE">
      <w:pPr>
        <w:jc w:val="both"/>
        <w:rPr>
          <w:rFonts w:ascii="Arial" w:hAnsi="Arial" w:cs="Arial"/>
          <w:b/>
          <w:bCs/>
        </w:rPr>
      </w:pPr>
      <w:r w:rsidRPr="00C501EE">
        <w:rPr>
          <w:rFonts w:ascii="Arial" w:hAnsi="Arial" w:cs="Arial"/>
          <w:b/>
          <w:bCs/>
        </w:rPr>
        <w:lastRenderedPageBreak/>
        <w:t>What happens to the data when the trial ends?</w:t>
      </w:r>
    </w:p>
    <w:p w14:paraId="3B67AA82" w14:textId="4F0B351B" w:rsidR="00427750" w:rsidRPr="00CE7F00" w:rsidRDefault="00427750" w:rsidP="00444998">
      <w:pPr>
        <w:jc w:val="both"/>
        <w:rPr>
          <w:rFonts w:ascii="Arial" w:hAnsi="Arial" w:cs="Arial"/>
        </w:rPr>
      </w:pPr>
      <w:r w:rsidRPr="00CE7F00">
        <w:rPr>
          <w:rFonts w:ascii="Arial" w:hAnsi="Arial" w:cs="Arial"/>
        </w:rPr>
        <w:t>At the end of the study, RAND Europe will submit the data to the Office for National Statistics Secure Research Service (ONS SRS) for archiving in the EEF data archive (managed by EEF’s archive manager)</w:t>
      </w:r>
      <w:r w:rsidRPr="00CE7F00">
        <w:rPr>
          <w:rFonts w:ascii="Arial" w:hAnsi="Arial" w:cs="Arial"/>
          <w:color w:val="FF0000"/>
          <w:vertAlign w:val="superscript"/>
        </w:rPr>
        <w:footnoteReference w:id="2"/>
      </w:r>
      <w:r w:rsidRPr="00CE7F00">
        <w:rPr>
          <w:rFonts w:ascii="Arial" w:hAnsi="Arial" w:cs="Arial"/>
        </w:rPr>
        <w:t xml:space="preserve"> and will include data only individually identifiable to the Department for Education (DfE). At this point, the EEF will act as data controller for the archive. In future, this data may be matched to the National Pupil Database (NPD) and other administrative data during subsequent research.</w:t>
      </w:r>
    </w:p>
    <w:p w14:paraId="0ABD5250" w14:textId="524A997B" w:rsidR="007B40EF" w:rsidRPr="00CE7F00" w:rsidRDefault="00427750" w:rsidP="00444998">
      <w:pPr>
        <w:pBdr>
          <w:top w:val="nil"/>
          <w:left w:val="nil"/>
          <w:bottom w:val="nil"/>
          <w:right w:val="nil"/>
          <w:between w:val="nil"/>
        </w:pBdr>
        <w:shd w:val="clear" w:color="auto" w:fill="FFFFFF"/>
        <w:spacing w:after="225"/>
        <w:jc w:val="both"/>
        <w:rPr>
          <w:rFonts w:ascii="Arial" w:hAnsi="Arial" w:cs="Arial"/>
          <w:b/>
          <w:bCs/>
        </w:rPr>
      </w:pPr>
      <w:r w:rsidRPr="00CE7F00">
        <w:rPr>
          <w:rFonts w:ascii="Arial" w:hAnsi="Arial" w:cs="Arial"/>
          <w:color w:val="1D1D1D"/>
        </w:rPr>
        <w:t xml:space="preserve">Access to information will be restricted on a need-to-know basis and security arrangements are regularly reviewed to ensure their continued suitability. </w:t>
      </w:r>
      <w:r w:rsidR="00416880" w:rsidRPr="00CE7F00">
        <w:rPr>
          <w:rFonts w:ascii="Arial" w:hAnsi="Arial" w:cs="Arial"/>
          <w:color w:val="1D1D1D"/>
        </w:rPr>
        <w:t>RAND Europe</w:t>
      </w:r>
      <w:r w:rsidRPr="00CE7F00">
        <w:rPr>
          <w:rFonts w:ascii="Arial" w:hAnsi="Arial" w:cs="Arial"/>
          <w:color w:val="1D1D1D"/>
        </w:rPr>
        <w:t xml:space="preserve"> will collect and store all personal and special category data in accordance with the Data Protection Act (2018) and UK GDPR requirements. </w:t>
      </w:r>
      <w:r w:rsidRPr="00CE7F00">
        <w:rPr>
          <w:rFonts w:ascii="Arial" w:hAnsi="Arial" w:cs="Arial"/>
        </w:rPr>
        <w:t>No personal information collected as part of this study will be transferred outside of the European Economic Area (EEA).</w:t>
      </w:r>
      <w:r w:rsidR="006E6000">
        <w:rPr>
          <w:rFonts w:ascii="Arial" w:hAnsi="Arial" w:cs="Arial"/>
        </w:rPr>
        <w:t xml:space="preserve"> Further details are provided in RAND Europe’s Privacy Notice</w:t>
      </w:r>
      <w:r w:rsidR="00CA5D03">
        <w:rPr>
          <w:rFonts w:ascii="Arial" w:hAnsi="Arial" w:cs="Arial"/>
        </w:rPr>
        <w:t>.</w:t>
      </w:r>
    </w:p>
    <w:p w14:paraId="130ADDC9" w14:textId="089BCCE8" w:rsidR="0014102F" w:rsidRPr="00444998" w:rsidRDefault="00427750" w:rsidP="000768C6">
      <w:pPr>
        <w:spacing w:after="0" w:line="240" w:lineRule="auto"/>
        <w:rPr>
          <w:rFonts w:ascii="Arial" w:hAnsi="Arial" w:cs="Arial"/>
          <w:b/>
          <w:bCs/>
        </w:rPr>
      </w:pPr>
      <w:r w:rsidRPr="00444998">
        <w:rPr>
          <w:rFonts w:ascii="Arial" w:hAnsi="Arial" w:cs="Arial"/>
          <w:b/>
          <w:bCs/>
        </w:rPr>
        <w:t>All results will be anonymised so that no s</w:t>
      </w:r>
      <w:r w:rsidR="007B3968" w:rsidRPr="00444998">
        <w:rPr>
          <w:rFonts w:ascii="Arial" w:hAnsi="Arial" w:cs="Arial"/>
          <w:b/>
          <w:bCs/>
        </w:rPr>
        <w:t>chool, staff member,</w:t>
      </w:r>
      <w:r w:rsidRPr="00444998">
        <w:rPr>
          <w:rFonts w:ascii="Arial" w:hAnsi="Arial" w:cs="Arial"/>
          <w:b/>
          <w:bCs/>
        </w:rPr>
        <w:t xml:space="preserve"> or individual child will be identifiable in the report or dissemination of any results. </w:t>
      </w:r>
    </w:p>
    <w:p w14:paraId="1848AB8D" w14:textId="77777777" w:rsidR="003525A1" w:rsidRPr="00CE7F00" w:rsidRDefault="003525A1" w:rsidP="000768C6">
      <w:pPr>
        <w:spacing w:after="0" w:line="240" w:lineRule="auto"/>
        <w:rPr>
          <w:rFonts w:ascii="Arial" w:hAnsi="Arial" w:cs="Arial"/>
          <w:b/>
        </w:rPr>
      </w:pPr>
    </w:p>
    <w:p w14:paraId="32E1A2BD" w14:textId="2FCE4C0F" w:rsidR="000768C6" w:rsidRPr="00CE7F00" w:rsidRDefault="000768C6" w:rsidP="000768C6">
      <w:pPr>
        <w:spacing w:after="0" w:line="240" w:lineRule="auto"/>
        <w:rPr>
          <w:rFonts w:ascii="Arial" w:hAnsi="Arial" w:cs="Arial"/>
          <w:b/>
        </w:rPr>
      </w:pPr>
      <w:r w:rsidRPr="00CE7F00">
        <w:rPr>
          <w:rFonts w:ascii="Arial" w:hAnsi="Arial" w:cs="Arial"/>
          <w:b/>
        </w:rPr>
        <w:t>Responsibilities of the Project Team</w:t>
      </w:r>
      <w:r w:rsidR="00A417B8" w:rsidRPr="00CE7F00">
        <w:rPr>
          <w:rFonts w:ascii="Arial" w:hAnsi="Arial" w:cs="Arial"/>
          <w:b/>
        </w:rPr>
        <w:t xml:space="preserve"> (Queen’s University Belfast</w:t>
      </w:r>
      <w:r w:rsidR="007E078A" w:rsidRPr="00CE7F00">
        <w:rPr>
          <w:rFonts w:ascii="Arial" w:hAnsi="Arial" w:cs="Arial"/>
          <w:b/>
        </w:rPr>
        <w:t xml:space="preserve"> and LexiaUK</w:t>
      </w:r>
      <w:r w:rsidR="00A417B8" w:rsidRPr="00CE7F00">
        <w:rPr>
          <w:rFonts w:ascii="Arial" w:hAnsi="Arial" w:cs="Arial"/>
          <w:b/>
        </w:rPr>
        <w:t>)</w:t>
      </w:r>
      <w:r w:rsidRPr="00CE7F00">
        <w:rPr>
          <w:rFonts w:ascii="Arial" w:hAnsi="Arial" w:cs="Arial"/>
          <w:b/>
        </w:rPr>
        <w:t>:</w:t>
      </w:r>
    </w:p>
    <w:p w14:paraId="152D0262" w14:textId="77777777" w:rsidR="000768C6" w:rsidRPr="00CE7F00" w:rsidRDefault="000768C6" w:rsidP="000768C6">
      <w:pPr>
        <w:spacing w:after="0" w:line="240" w:lineRule="auto"/>
        <w:rPr>
          <w:rFonts w:ascii="Arial" w:hAnsi="Arial" w:cs="Arial"/>
          <w:b/>
        </w:rPr>
      </w:pPr>
    </w:p>
    <w:p w14:paraId="7C53BD1E" w14:textId="141E614C" w:rsidR="00A417B8" w:rsidRPr="00CE7F00" w:rsidRDefault="00A417B8" w:rsidP="000768C6">
      <w:pPr>
        <w:pStyle w:val="ListParagraph"/>
        <w:numPr>
          <w:ilvl w:val="0"/>
          <w:numId w:val="10"/>
        </w:numPr>
        <w:spacing w:after="0" w:line="240" w:lineRule="auto"/>
        <w:rPr>
          <w:rFonts w:ascii="Arial" w:hAnsi="Arial" w:cs="Arial"/>
        </w:rPr>
      </w:pPr>
      <w:r w:rsidRPr="00CE7F00">
        <w:rPr>
          <w:rFonts w:ascii="Arial" w:hAnsi="Arial" w:cs="Arial"/>
        </w:rPr>
        <w:t>Lexia</w:t>
      </w:r>
      <w:r w:rsidR="00151CB8" w:rsidRPr="00CE7F00">
        <w:rPr>
          <w:rFonts w:ascii="Arial" w:hAnsi="Arial" w:cs="Arial"/>
        </w:rPr>
        <w:t>UK</w:t>
      </w:r>
      <w:r w:rsidRPr="00CE7F00">
        <w:rPr>
          <w:rFonts w:ascii="Arial" w:hAnsi="Arial" w:cs="Arial"/>
        </w:rPr>
        <w:t xml:space="preserve"> will provide the </w:t>
      </w:r>
      <w:r w:rsidR="00E054B2" w:rsidRPr="00CE7F00">
        <w:rPr>
          <w:rFonts w:ascii="Arial" w:hAnsi="Arial" w:cs="Arial"/>
        </w:rPr>
        <w:t xml:space="preserve">intervention </w:t>
      </w:r>
      <w:r w:rsidRPr="00CE7F00">
        <w:rPr>
          <w:rFonts w:ascii="Arial" w:hAnsi="Arial" w:cs="Arial"/>
        </w:rPr>
        <w:t>school</w:t>
      </w:r>
      <w:r w:rsidR="00E054B2" w:rsidRPr="00CE7F00">
        <w:rPr>
          <w:rFonts w:ascii="Arial" w:hAnsi="Arial" w:cs="Arial"/>
        </w:rPr>
        <w:t>s</w:t>
      </w:r>
      <w:r w:rsidRPr="00CE7F00">
        <w:rPr>
          <w:rFonts w:ascii="Arial" w:hAnsi="Arial" w:cs="Arial"/>
        </w:rPr>
        <w:t xml:space="preserve"> with a t</w:t>
      </w:r>
      <w:r w:rsidR="007E078A" w:rsidRPr="00CE7F00">
        <w:rPr>
          <w:rFonts w:ascii="Arial" w:hAnsi="Arial" w:cs="Arial"/>
        </w:rPr>
        <w:t>hree</w:t>
      </w:r>
      <w:r w:rsidRPr="00CE7F00">
        <w:rPr>
          <w:rFonts w:ascii="Arial" w:hAnsi="Arial" w:cs="Arial"/>
        </w:rPr>
        <w:t>-year licen</w:t>
      </w:r>
      <w:r w:rsidR="00B62DDB" w:rsidRPr="00CE7F00">
        <w:rPr>
          <w:rFonts w:ascii="Arial" w:hAnsi="Arial" w:cs="Arial"/>
        </w:rPr>
        <w:t>c</w:t>
      </w:r>
      <w:r w:rsidRPr="00CE7F00">
        <w:rPr>
          <w:rFonts w:ascii="Arial" w:hAnsi="Arial" w:cs="Arial"/>
        </w:rPr>
        <w:t>e of Lexia</w:t>
      </w:r>
      <w:r w:rsidR="00E560F2" w:rsidRPr="00E560F2">
        <w:rPr>
          <w:rFonts w:ascii="Arial" w:hAnsi="Arial" w:cs="Arial"/>
          <w:vertAlign w:val="superscript"/>
        </w:rPr>
        <w:t>®</w:t>
      </w:r>
      <w:r w:rsidRPr="00CE7F00">
        <w:rPr>
          <w:rFonts w:ascii="Arial" w:hAnsi="Arial" w:cs="Arial"/>
        </w:rPr>
        <w:t xml:space="preserve"> </w:t>
      </w:r>
      <w:r w:rsidR="00E560F2">
        <w:rPr>
          <w:rFonts w:ascii="Arial" w:hAnsi="Arial" w:cs="Arial"/>
        </w:rPr>
        <w:t>Core</w:t>
      </w:r>
      <w:r w:rsidR="00F93FBB">
        <w:rPr>
          <w:rFonts w:ascii="Arial" w:hAnsi="Arial" w:cs="Arial"/>
        </w:rPr>
        <w:t>5</w:t>
      </w:r>
      <w:r w:rsidR="00F93FBB" w:rsidRPr="00F93FBB">
        <w:rPr>
          <w:rFonts w:ascii="Arial" w:hAnsi="Arial" w:cs="Arial"/>
          <w:vertAlign w:val="superscript"/>
        </w:rPr>
        <w:t>®</w:t>
      </w:r>
      <w:r w:rsidR="00F93FBB">
        <w:rPr>
          <w:rFonts w:ascii="Arial" w:hAnsi="Arial" w:cs="Arial"/>
          <w:vertAlign w:val="superscript"/>
        </w:rPr>
        <w:t xml:space="preserve"> </w:t>
      </w:r>
      <w:r w:rsidR="00773CBA" w:rsidRPr="00CE7F00">
        <w:rPr>
          <w:rFonts w:ascii="Arial" w:hAnsi="Arial" w:cs="Arial"/>
        </w:rPr>
        <w:t>Reading</w:t>
      </w:r>
    </w:p>
    <w:p w14:paraId="3A538687" w14:textId="7298A72D" w:rsidR="00E64B4B" w:rsidRPr="00CE7F00" w:rsidRDefault="00A417B8" w:rsidP="00E64B4B">
      <w:pPr>
        <w:pStyle w:val="ListParagraph"/>
        <w:numPr>
          <w:ilvl w:val="0"/>
          <w:numId w:val="10"/>
        </w:numPr>
        <w:spacing w:after="0" w:line="240" w:lineRule="auto"/>
        <w:rPr>
          <w:rFonts w:ascii="Arial" w:hAnsi="Arial" w:cs="Arial"/>
        </w:rPr>
      </w:pPr>
      <w:r w:rsidRPr="00CE7F00">
        <w:rPr>
          <w:rFonts w:ascii="Arial" w:hAnsi="Arial" w:cs="Arial"/>
        </w:rPr>
        <w:t>LexiaUK will provide</w:t>
      </w:r>
      <w:r w:rsidR="00E054B2" w:rsidRPr="00CE7F00">
        <w:rPr>
          <w:rFonts w:ascii="Arial" w:hAnsi="Arial" w:cs="Arial"/>
        </w:rPr>
        <w:t xml:space="preserve"> intervention schools with</w:t>
      </w:r>
      <w:r w:rsidRPr="00CE7F00">
        <w:rPr>
          <w:rFonts w:ascii="Arial" w:hAnsi="Arial" w:cs="Arial"/>
        </w:rPr>
        <w:t xml:space="preserve"> </w:t>
      </w:r>
      <w:r w:rsidR="00565AF0" w:rsidRPr="00CE7F00">
        <w:rPr>
          <w:rFonts w:ascii="Arial" w:hAnsi="Arial" w:cs="Arial"/>
        </w:rPr>
        <w:t xml:space="preserve">IT set-up guidance, </w:t>
      </w:r>
      <w:r w:rsidR="00E054B2" w:rsidRPr="00CE7F00">
        <w:rPr>
          <w:rFonts w:ascii="Arial" w:hAnsi="Arial" w:cs="Arial"/>
        </w:rPr>
        <w:t xml:space="preserve">and </w:t>
      </w:r>
      <w:r w:rsidRPr="00CE7F00">
        <w:rPr>
          <w:rFonts w:ascii="Arial" w:hAnsi="Arial" w:cs="Arial"/>
        </w:rPr>
        <w:t>online</w:t>
      </w:r>
      <w:r w:rsidR="00565AF0" w:rsidRPr="00CE7F00">
        <w:rPr>
          <w:rFonts w:ascii="Arial" w:hAnsi="Arial" w:cs="Arial"/>
        </w:rPr>
        <w:t xml:space="preserve"> staff training/</w:t>
      </w:r>
      <w:r w:rsidRPr="00CE7F00">
        <w:rPr>
          <w:rFonts w:ascii="Arial" w:hAnsi="Arial" w:cs="Arial"/>
        </w:rPr>
        <w:t xml:space="preserve">support </w:t>
      </w:r>
      <w:r w:rsidR="00565AF0" w:rsidRPr="00CE7F00">
        <w:rPr>
          <w:rFonts w:ascii="Arial" w:hAnsi="Arial" w:cs="Arial"/>
        </w:rPr>
        <w:t>for delivery of</w:t>
      </w:r>
      <w:r w:rsidR="000768C6" w:rsidRPr="00CE7F00">
        <w:rPr>
          <w:rFonts w:ascii="Arial" w:hAnsi="Arial" w:cs="Arial"/>
        </w:rPr>
        <w:t xml:space="preserve"> </w:t>
      </w:r>
      <w:r w:rsidR="00565AF0" w:rsidRPr="00CE7F00">
        <w:rPr>
          <w:rFonts w:ascii="Arial" w:hAnsi="Arial" w:cs="Arial"/>
        </w:rPr>
        <w:t xml:space="preserve">Lexia </w:t>
      </w:r>
      <w:r w:rsidR="000001C0" w:rsidRPr="00CE7F00">
        <w:rPr>
          <w:rFonts w:ascii="Arial" w:hAnsi="Arial" w:cs="Arial"/>
        </w:rPr>
        <w:t>with Year 2 pupils</w:t>
      </w:r>
    </w:p>
    <w:p w14:paraId="68EC0AB2" w14:textId="3B9DE1D2" w:rsidR="003221D8" w:rsidRPr="00CE7F00" w:rsidRDefault="003221D8" w:rsidP="003221D8">
      <w:pPr>
        <w:pStyle w:val="ListParagraph"/>
        <w:numPr>
          <w:ilvl w:val="0"/>
          <w:numId w:val="10"/>
        </w:numPr>
        <w:spacing w:after="0" w:line="240" w:lineRule="auto"/>
        <w:rPr>
          <w:rFonts w:ascii="Arial" w:hAnsi="Arial" w:cs="Arial"/>
        </w:rPr>
      </w:pPr>
      <w:r w:rsidRPr="00CE7F00">
        <w:rPr>
          <w:rFonts w:ascii="Arial" w:hAnsi="Arial" w:cs="Arial"/>
        </w:rPr>
        <w:t>QUB will collect participating staff and lead contact names and email details and will share these with LexiaUK and the evaluator.</w:t>
      </w:r>
    </w:p>
    <w:p w14:paraId="35468E9A" w14:textId="6001A58E" w:rsidR="00A417B8" w:rsidRPr="00CE7F00" w:rsidRDefault="00570FE3" w:rsidP="000768C6">
      <w:pPr>
        <w:pStyle w:val="ListParagraph"/>
        <w:numPr>
          <w:ilvl w:val="0"/>
          <w:numId w:val="10"/>
        </w:numPr>
        <w:spacing w:after="0" w:line="240" w:lineRule="auto"/>
        <w:rPr>
          <w:rFonts w:ascii="Arial" w:hAnsi="Arial" w:cs="Arial"/>
        </w:rPr>
      </w:pPr>
      <w:r w:rsidRPr="00CE7F00">
        <w:rPr>
          <w:rFonts w:ascii="Arial" w:hAnsi="Arial" w:cs="Arial"/>
        </w:rPr>
        <w:t>QUB</w:t>
      </w:r>
      <w:r w:rsidR="0019680A" w:rsidRPr="00CE7F00">
        <w:rPr>
          <w:rFonts w:ascii="Arial" w:hAnsi="Arial" w:cs="Arial"/>
        </w:rPr>
        <w:t xml:space="preserve"> and LexiaUK</w:t>
      </w:r>
      <w:r w:rsidRPr="00CE7F00">
        <w:rPr>
          <w:rFonts w:ascii="Arial" w:hAnsi="Arial" w:cs="Arial"/>
        </w:rPr>
        <w:t xml:space="preserve"> will work closely with the Evaluation T</w:t>
      </w:r>
      <w:r w:rsidR="00A417B8" w:rsidRPr="00CE7F00">
        <w:rPr>
          <w:rFonts w:ascii="Arial" w:hAnsi="Arial" w:cs="Arial"/>
        </w:rPr>
        <w:t>eam</w:t>
      </w:r>
      <w:r w:rsidR="00E054B2" w:rsidRPr="00CE7F00">
        <w:rPr>
          <w:rFonts w:ascii="Arial" w:hAnsi="Arial" w:cs="Arial"/>
        </w:rPr>
        <w:t xml:space="preserve"> throughout the project</w:t>
      </w:r>
    </w:p>
    <w:p w14:paraId="3CA3D7EB" w14:textId="77777777" w:rsidR="000C311C" w:rsidRPr="00CE7F00" w:rsidRDefault="000C311C" w:rsidP="000768C6">
      <w:pPr>
        <w:spacing w:after="0" w:line="240" w:lineRule="auto"/>
        <w:rPr>
          <w:rFonts w:ascii="Arial" w:hAnsi="Arial" w:cs="Arial"/>
          <w:sz w:val="16"/>
          <w:szCs w:val="16"/>
        </w:rPr>
      </w:pPr>
    </w:p>
    <w:p w14:paraId="418B6240" w14:textId="77777777" w:rsidR="000768C6" w:rsidRPr="00CE7F00" w:rsidRDefault="000768C6" w:rsidP="000768C6">
      <w:pPr>
        <w:spacing w:after="0" w:line="240" w:lineRule="auto"/>
        <w:rPr>
          <w:rFonts w:ascii="Arial" w:hAnsi="Arial" w:cs="Arial"/>
          <w:b/>
        </w:rPr>
      </w:pPr>
    </w:p>
    <w:p w14:paraId="1B450F23" w14:textId="070FAB6D" w:rsidR="000768C6" w:rsidRPr="00CE7F00" w:rsidRDefault="000768C6" w:rsidP="000768C6">
      <w:pPr>
        <w:spacing w:after="0" w:line="240" w:lineRule="auto"/>
        <w:rPr>
          <w:rFonts w:ascii="Arial" w:hAnsi="Arial" w:cs="Arial"/>
          <w:b/>
        </w:rPr>
      </w:pPr>
      <w:r w:rsidRPr="00CE7F00">
        <w:rPr>
          <w:rFonts w:ascii="Arial" w:hAnsi="Arial" w:cs="Arial"/>
          <w:b/>
        </w:rPr>
        <w:t>Responsibilities of the Evaluation Team</w:t>
      </w:r>
      <w:r w:rsidR="00A417B8" w:rsidRPr="00CE7F00">
        <w:rPr>
          <w:rFonts w:ascii="Arial" w:hAnsi="Arial" w:cs="Arial"/>
          <w:b/>
        </w:rPr>
        <w:t xml:space="preserve"> (</w:t>
      </w:r>
      <w:r w:rsidR="00CD26F2" w:rsidRPr="00CE7F00">
        <w:rPr>
          <w:rFonts w:ascii="Arial" w:hAnsi="Arial" w:cs="Arial"/>
          <w:b/>
        </w:rPr>
        <w:t>RAND Europe</w:t>
      </w:r>
      <w:r w:rsidR="00A417B8" w:rsidRPr="00CE7F00">
        <w:rPr>
          <w:rFonts w:ascii="Arial" w:hAnsi="Arial" w:cs="Arial"/>
          <w:b/>
        </w:rPr>
        <w:t>)</w:t>
      </w:r>
      <w:r w:rsidRPr="00CE7F00">
        <w:rPr>
          <w:rFonts w:ascii="Arial" w:hAnsi="Arial" w:cs="Arial"/>
          <w:b/>
        </w:rPr>
        <w:t>:</w:t>
      </w:r>
    </w:p>
    <w:p w14:paraId="43627C0B" w14:textId="77777777" w:rsidR="000768C6" w:rsidRPr="00CE7F00" w:rsidRDefault="000768C6" w:rsidP="000768C6">
      <w:pPr>
        <w:spacing w:after="0" w:line="240" w:lineRule="auto"/>
        <w:rPr>
          <w:rFonts w:ascii="Arial" w:hAnsi="Arial" w:cs="Arial"/>
          <w:b/>
        </w:rPr>
      </w:pPr>
    </w:p>
    <w:p w14:paraId="11870D00" w14:textId="7F302081" w:rsidR="0037447E" w:rsidRPr="00CE7F00" w:rsidRDefault="00A417B8" w:rsidP="000768C6">
      <w:pPr>
        <w:pStyle w:val="ListParagraph"/>
        <w:numPr>
          <w:ilvl w:val="0"/>
          <w:numId w:val="11"/>
        </w:numPr>
        <w:spacing w:after="0" w:line="240" w:lineRule="auto"/>
        <w:rPr>
          <w:rFonts w:ascii="Arial" w:hAnsi="Arial" w:cs="Arial"/>
        </w:rPr>
      </w:pPr>
      <w:r w:rsidRPr="00CE7F00">
        <w:rPr>
          <w:rFonts w:ascii="Arial" w:hAnsi="Arial" w:cs="Arial"/>
        </w:rPr>
        <w:t>Act as the first point of contact for any questions about the evaluation</w:t>
      </w:r>
    </w:p>
    <w:p w14:paraId="343D9307" w14:textId="30761BFA" w:rsidR="000768C6" w:rsidRPr="00CE7F00" w:rsidRDefault="000768C6" w:rsidP="000768C6">
      <w:pPr>
        <w:pStyle w:val="ListParagraph"/>
        <w:numPr>
          <w:ilvl w:val="0"/>
          <w:numId w:val="11"/>
        </w:numPr>
        <w:spacing w:after="0" w:line="240" w:lineRule="auto"/>
        <w:rPr>
          <w:rFonts w:ascii="Arial" w:hAnsi="Arial" w:cs="Arial"/>
        </w:rPr>
      </w:pPr>
      <w:r w:rsidRPr="00CE7F00">
        <w:rPr>
          <w:rFonts w:ascii="Arial" w:hAnsi="Arial" w:cs="Arial"/>
        </w:rPr>
        <w:t>Conduct the random allocation</w:t>
      </w:r>
      <w:r w:rsidR="00CD26F2" w:rsidRPr="00CE7F00">
        <w:rPr>
          <w:rFonts w:ascii="Arial" w:hAnsi="Arial" w:cs="Arial"/>
        </w:rPr>
        <w:t xml:space="preserve"> of schools to the intervention and control groups</w:t>
      </w:r>
    </w:p>
    <w:p w14:paraId="7B495ECA" w14:textId="7B78FCB3" w:rsidR="007E078A" w:rsidRPr="00CE7F00" w:rsidRDefault="00CD26F2" w:rsidP="007E078A">
      <w:pPr>
        <w:pStyle w:val="ListParagraph"/>
        <w:numPr>
          <w:ilvl w:val="0"/>
          <w:numId w:val="11"/>
        </w:numPr>
        <w:spacing w:after="0" w:line="240" w:lineRule="auto"/>
        <w:rPr>
          <w:rFonts w:ascii="Arial" w:hAnsi="Arial" w:cs="Arial"/>
        </w:rPr>
      </w:pPr>
      <w:r w:rsidRPr="00CE7F00">
        <w:rPr>
          <w:rFonts w:ascii="Arial" w:hAnsi="Arial" w:cs="Arial"/>
        </w:rPr>
        <w:t>I</w:t>
      </w:r>
      <w:r w:rsidR="007E078A" w:rsidRPr="00CE7F00">
        <w:rPr>
          <w:rFonts w:ascii="Arial" w:hAnsi="Arial" w:cs="Arial"/>
        </w:rPr>
        <w:t>nform the schools whether they have been allocated to deliver the intervention or to act as a control group school.</w:t>
      </w:r>
    </w:p>
    <w:p w14:paraId="29C2388C" w14:textId="6B9C14F3" w:rsidR="0019680A" w:rsidRPr="00CE7F00" w:rsidRDefault="00CD26F2" w:rsidP="0019680A">
      <w:pPr>
        <w:pStyle w:val="ListParagraph"/>
        <w:numPr>
          <w:ilvl w:val="0"/>
          <w:numId w:val="11"/>
        </w:numPr>
        <w:spacing w:after="0" w:line="240" w:lineRule="auto"/>
        <w:rPr>
          <w:rFonts w:ascii="Arial" w:hAnsi="Arial" w:cs="Arial"/>
        </w:rPr>
      </w:pPr>
      <w:r w:rsidRPr="00CE7F00">
        <w:rPr>
          <w:rFonts w:ascii="Arial" w:hAnsi="Arial" w:cs="Arial"/>
        </w:rPr>
        <w:t>P</w:t>
      </w:r>
      <w:r w:rsidR="0019680A" w:rsidRPr="00CE7F00">
        <w:rPr>
          <w:rFonts w:ascii="Arial" w:hAnsi="Arial" w:cs="Arial"/>
        </w:rPr>
        <w:t>rovide information sheets</w:t>
      </w:r>
      <w:r w:rsidRPr="00CE7F00">
        <w:rPr>
          <w:rFonts w:ascii="Arial" w:hAnsi="Arial" w:cs="Arial"/>
        </w:rPr>
        <w:t>, privacy notices, and withdrawal forms</w:t>
      </w:r>
      <w:r w:rsidR="0019680A" w:rsidRPr="00CE7F00">
        <w:rPr>
          <w:rFonts w:ascii="Arial" w:hAnsi="Arial" w:cs="Arial"/>
        </w:rPr>
        <w:t xml:space="preserve"> for the school to send to parents</w:t>
      </w:r>
    </w:p>
    <w:p w14:paraId="393E5600" w14:textId="0D486DF7" w:rsidR="000768C6" w:rsidRPr="00CE7F00" w:rsidRDefault="000768C6" w:rsidP="000768C6">
      <w:pPr>
        <w:pStyle w:val="ListParagraph"/>
        <w:numPr>
          <w:ilvl w:val="0"/>
          <w:numId w:val="11"/>
        </w:numPr>
        <w:spacing w:after="0" w:line="240" w:lineRule="auto"/>
        <w:rPr>
          <w:rFonts w:ascii="Arial" w:hAnsi="Arial" w:cs="Arial"/>
        </w:rPr>
      </w:pPr>
      <w:r w:rsidRPr="00CE7F00">
        <w:rPr>
          <w:rFonts w:ascii="Arial" w:hAnsi="Arial" w:cs="Arial"/>
        </w:rPr>
        <w:t>Collect class</w:t>
      </w:r>
      <w:r w:rsidR="00CD26F2" w:rsidRPr="00CE7F00">
        <w:rPr>
          <w:rFonts w:ascii="Arial" w:hAnsi="Arial" w:cs="Arial"/>
        </w:rPr>
        <w:t>-</w:t>
      </w:r>
      <w:r w:rsidRPr="00CE7F00">
        <w:rPr>
          <w:rFonts w:ascii="Arial" w:hAnsi="Arial" w:cs="Arial"/>
        </w:rPr>
        <w:t xml:space="preserve"> and pupil</w:t>
      </w:r>
      <w:r w:rsidR="00CD26F2" w:rsidRPr="00CE7F00">
        <w:rPr>
          <w:rFonts w:ascii="Arial" w:hAnsi="Arial" w:cs="Arial"/>
        </w:rPr>
        <w:t>-</w:t>
      </w:r>
      <w:r w:rsidRPr="00CE7F00">
        <w:rPr>
          <w:rFonts w:ascii="Arial" w:hAnsi="Arial" w:cs="Arial"/>
        </w:rPr>
        <w:t>level data (including name, date of birth, UPN</w:t>
      </w:r>
      <w:r w:rsidR="007154F8" w:rsidRPr="00CE7F00">
        <w:rPr>
          <w:rFonts w:ascii="Arial" w:hAnsi="Arial" w:cs="Arial"/>
        </w:rPr>
        <w:t xml:space="preserve">, </w:t>
      </w:r>
      <w:r w:rsidR="00047154" w:rsidRPr="00CE7F00">
        <w:rPr>
          <w:rFonts w:ascii="Arial" w:hAnsi="Arial" w:cs="Arial"/>
        </w:rPr>
        <w:t xml:space="preserve">Gender, </w:t>
      </w:r>
      <w:r w:rsidR="00CD26F2" w:rsidRPr="00CE7F00">
        <w:rPr>
          <w:rFonts w:ascii="Arial" w:hAnsi="Arial" w:cs="Arial"/>
        </w:rPr>
        <w:t>WRMT-III baseline and endline scores</w:t>
      </w:r>
      <w:r w:rsidRPr="00CE7F00">
        <w:rPr>
          <w:rFonts w:ascii="Arial" w:hAnsi="Arial" w:cs="Arial"/>
        </w:rPr>
        <w:t>)</w:t>
      </w:r>
    </w:p>
    <w:p w14:paraId="7DD63809" w14:textId="452AF6FB" w:rsidR="00CD26F2" w:rsidRPr="00CE7F00" w:rsidRDefault="00CD26F2" w:rsidP="000768C6">
      <w:pPr>
        <w:pStyle w:val="ListParagraph"/>
        <w:numPr>
          <w:ilvl w:val="0"/>
          <w:numId w:val="11"/>
        </w:numPr>
        <w:spacing w:after="0" w:line="240" w:lineRule="auto"/>
        <w:rPr>
          <w:rFonts w:ascii="Arial" w:hAnsi="Arial" w:cs="Arial"/>
        </w:rPr>
      </w:pPr>
      <w:r w:rsidRPr="00CE7F00">
        <w:rPr>
          <w:rFonts w:ascii="Arial" w:hAnsi="Arial" w:cs="Arial"/>
        </w:rPr>
        <w:t>Conduct baseline and endline surveys with participating school staff</w:t>
      </w:r>
    </w:p>
    <w:p w14:paraId="1C51D03B" w14:textId="085B9A1F" w:rsidR="00CD26F2" w:rsidRPr="00CE7F00" w:rsidRDefault="00CD26F2" w:rsidP="000768C6">
      <w:pPr>
        <w:pStyle w:val="ListParagraph"/>
        <w:numPr>
          <w:ilvl w:val="0"/>
          <w:numId w:val="11"/>
        </w:numPr>
        <w:spacing w:after="0" w:line="240" w:lineRule="auto"/>
        <w:rPr>
          <w:rFonts w:ascii="Arial" w:hAnsi="Arial" w:cs="Arial"/>
        </w:rPr>
      </w:pPr>
      <w:r w:rsidRPr="00CE7F00">
        <w:rPr>
          <w:rFonts w:ascii="Arial" w:hAnsi="Arial" w:cs="Arial"/>
        </w:rPr>
        <w:t>Conduct interviews and focus group discussions with school staff from a selected subsample of participating schools</w:t>
      </w:r>
    </w:p>
    <w:p w14:paraId="69928480" w14:textId="10D85596" w:rsidR="00CD26F2" w:rsidRPr="00CE7F00" w:rsidRDefault="00CD26F2" w:rsidP="00CD26F2">
      <w:pPr>
        <w:pStyle w:val="ListParagraph"/>
        <w:numPr>
          <w:ilvl w:val="0"/>
          <w:numId w:val="11"/>
        </w:numPr>
        <w:spacing w:after="0" w:line="240" w:lineRule="auto"/>
        <w:rPr>
          <w:rFonts w:ascii="Arial" w:hAnsi="Arial" w:cs="Arial"/>
        </w:rPr>
      </w:pPr>
      <w:r w:rsidRPr="00CE7F00">
        <w:rPr>
          <w:rFonts w:ascii="Arial" w:hAnsi="Arial" w:cs="Arial"/>
        </w:rPr>
        <w:t>Conduct two visits with a selected subsample of participating schools</w:t>
      </w:r>
    </w:p>
    <w:p w14:paraId="27760B67" w14:textId="77777777" w:rsidR="000768C6" w:rsidRPr="00CE7F00" w:rsidRDefault="000768C6" w:rsidP="000768C6">
      <w:pPr>
        <w:pStyle w:val="ListParagraph"/>
        <w:numPr>
          <w:ilvl w:val="0"/>
          <w:numId w:val="11"/>
        </w:numPr>
        <w:spacing w:after="0" w:line="240" w:lineRule="auto"/>
        <w:rPr>
          <w:rFonts w:ascii="Arial" w:hAnsi="Arial" w:cs="Arial"/>
        </w:rPr>
      </w:pPr>
      <w:r w:rsidRPr="00CE7F00">
        <w:rPr>
          <w:rFonts w:ascii="Arial" w:hAnsi="Arial" w:cs="Arial"/>
        </w:rPr>
        <w:t>Request NPD data using pupil details</w:t>
      </w:r>
    </w:p>
    <w:p w14:paraId="3D27D911" w14:textId="058F2532" w:rsidR="008C1593" w:rsidRPr="00CE7F00" w:rsidRDefault="000768C6" w:rsidP="000E2460">
      <w:pPr>
        <w:pStyle w:val="ListParagraph"/>
        <w:numPr>
          <w:ilvl w:val="0"/>
          <w:numId w:val="11"/>
        </w:numPr>
        <w:spacing w:after="0" w:line="240" w:lineRule="auto"/>
        <w:rPr>
          <w:rFonts w:ascii="Arial" w:hAnsi="Arial" w:cs="Arial"/>
        </w:rPr>
      </w:pPr>
      <w:r w:rsidRPr="00CE7F00">
        <w:rPr>
          <w:rFonts w:ascii="Arial" w:hAnsi="Arial" w:cs="Arial"/>
        </w:rPr>
        <w:t>Analyse the data from the project</w:t>
      </w:r>
      <w:r w:rsidR="000E2460" w:rsidRPr="00CE7F00">
        <w:rPr>
          <w:rFonts w:ascii="Arial" w:hAnsi="Arial" w:cs="Arial"/>
        </w:rPr>
        <w:t xml:space="preserve"> </w:t>
      </w:r>
      <w:r w:rsidR="008C1593" w:rsidRPr="00CE7F00">
        <w:rPr>
          <w:rFonts w:ascii="Arial" w:hAnsi="Arial" w:cs="Arial"/>
        </w:rPr>
        <w:t>and author the final report.</w:t>
      </w:r>
    </w:p>
    <w:p w14:paraId="5AD647D2" w14:textId="77777777" w:rsidR="00CD26F2" w:rsidRPr="00CE7F00" w:rsidRDefault="00CD26F2" w:rsidP="000768C6">
      <w:pPr>
        <w:rPr>
          <w:rFonts w:ascii="Arial" w:hAnsi="Arial" w:cs="Arial"/>
          <w:b/>
        </w:rPr>
      </w:pPr>
    </w:p>
    <w:p w14:paraId="4A5770BE" w14:textId="77777777" w:rsidR="00D40620" w:rsidRDefault="00D40620" w:rsidP="00773CBA">
      <w:pPr>
        <w:rPr>
          <w:rFonts w:ascii="Arial" w:hAnsi="Arial" w:cs="Arial"/>
          <w:b/>
          <w:bCs/>
        </w:rPr>
      </w:pPr>
    </w:p>
    <w:p w14:paraId="1F595DDF" w14:textId="148B981E" w:rsidR="00773CBA" w:rsidRPr="00CE7F00" w:rsidRDefault="00773CBA" w:rsidP="00773CBA">
      <w:pPr>
        <w:rPr>
          <w:rFonts w:ascii="Arial" w:hAnsi="Arial" w:cs="Arial"/>
        </w:rPr>
      </w:pPr>
      <w:r w:rsidRPr="00CE7F00">
        <w:rPr>
          <w:rFonts w:ascii="Arial" w:hAnsi="Arial" w:cs="Arial"/>
          <w:b/>
          <w:bCs/>
        </w:rPr>
        <w:lastRenderedPageBreak/>
        <w:t>Please answer the following questions about your school</w:t>
      </w:r>
    </w:p>
    <w:tbl>
      <w:tblPr>
        <w:tblStyle w:val="TableGrid"/>
        <w:tblW w:w="0" w:type="auto"/>
        <w:tblLook w:val="04A0" w:firstRow="1" w:lastRow="0" w:firstColumn="1" w:lastColumn="0" w:noHBand="0" w:noVBand="1"/>
      </w:tblPr>
      <w:tblGrid>
        <w:gridCol w:w="4162"/>
        <w:gridCol w:w="6294"/>
      </w:tblGrid>
      <w:tr w:rsidR="00773CBA" w:rsidRPr="00CE7F00" w14:paraId="17AADA7E" w14:textId="77777777" w:rsidTr="0019680A">
        <w:tc>
          <w:tcPr>
            <w:tcW w:w="4162" w:type="dxa"/>
          </w:tcPr>
          <w:p w14:paraId="4272ED55" w14:textId="77777777" w:rsidR="00773CBA" w:rsidRPr="00CE7F00" w:rsidRDefault="00773CBA" w:rsidP="00140879">
            <w:pPr>
              <w:spacing w:before="40" w:after="40"/>
              <w:rPr>
                <w:rFonts w:ascii="Arial" w:hAnsi="Arial" w:cs="Arial"/>
                <w:bCs/>
              </w:rPr>
            </w:pPr>
            <w:r w:rsidRPr="00CE7F00">
              <w:rPr>
                <w:rFonts w:ascii="Arial" w:hAnsi="Arial" w:cs="Arial"/>
              </w:rPr>
              <w:t>LA area and County</w:t>
            </w:r>
          </w:p>
        </w:tc>
        <w:tc>
          <w:tcPr>
            <w:tcW w:w="6294" w:type="dxa"/>
          </w:tcPr>
          <w:p w14:paraId="4E07ADFE" w14:textId="77777777" w:rsidR="00773CBA" w:rsidRPr="00CE7F00" w:rsidRDefault="00773CBA" w:rsidP="00140879">
            <w:pPr>
              <w:spacing w:before="40" w:after="40"/>
              <w:jc w:val="center"/>
              <w:rPr>
                <w:rFonts w:ascii="Arial" w:hAnsi="Arial" w:cs="Arial"/>
                <w:b/>
                <w:bCs/>
              </w:rPr>
            </w:pPr>
          </w:p>
        </w:tc>
      </w:tr>
      <w:tr w:rsidR="00773CBA" w:rsidRPr="00CE7F00" w14:paraId="66DA726D" w14:textId="77777777" w:rsidTr="0019680A">
        <w:tc>
          <w:tcPr>
            <w:tcW w:w="4162" w:type="dxa"/>
          </w:tcPr>
          <w:p w14:paraId="108CD8DC" w14:textId="45B5EC93" w:rsidR="00773CBA" w:rsidRPr="00CE7F00" w:rsidRDefault="00773CBA" w:rsidP="00140879">
            <w:pPr>
              <w:spacing w:before="40" w:after="40"/>
              <w:rPr>
                <w:rFonts w:ascii="Arial" w:hAnsi="Arial" w:cs="Arial"/>
              </w:rPr>
            </w:pPr>
            <w:r w:rsidRPr="00CE7F00">
              <w:rPr>
                <w:rFonts w:ascii="Arial" w:hAnsi="Arial" w:cs="Arial"/>
              </w:rPr>
              <w:t xml:space="preserve">School </w:t>
            </w:r>
            <w:r w:rsidR="0019680A" w:rsidRPr="00CE7F00">
              <w:rPr>
                <w:rFonts w:ascii="Arial" w:hAnsi="Arial" w:cs="Arial"/>
              </w:rPr>
              <w:t xml:space="preserve">URN </w:t>
            </w:r>
          </w:p>
        </w:tc>
        <w:tc>
          <w:tcPr>
            <w:tcW w:w="6294" w:type="dxa"/>
          </w:tcPr>
          <w:p w14:paraId="06683589" w14:textId="77777777" w:rsidR="00773CBA" w:rsidRPr="00CE7F00" w:rsidRDefault="00773CBA" w:rsidP="00140879">
            <w:pPr>
              <w:spacing w:before="40" w:after="40"/>
              <w:jc w:val="center"/>
              <w:rPr>
                <w:rFonts w:ascii="Arial" w:hAnsi="Arial" w:cs="Arial"/>
                <w:b/>
                <w:bCs/>
              </w:rPr>
            </w:pPr>
          </w:p>
        </w:tc>
      </w:tr>
      <w:tr w:rsidR="00773CBA" w:rsidRPr="00CE7F00" w14:paraId="3562D645" w14:textId="77777777" w:rsidTr="0019680A">
        <w:tc>
          <w:tcPr>
            <w:tcW w:w="4162" w:type="dxa"/>
          </w:tcPr>
          <w:p w14:paraId="6564BF80" w14:textId="77777777" w:rsidR="00773CBA" w:rsidRPr="00CE7F00" w:rsidRDefault="00773CBA" w:rsidP="00140879">
            <w:pPr>
              <w:spacing w:before="40" w:after="40"/>
              <w:rPr>
                <w:rFonts w:ascii="Arial" w:hAnsi="Arial" w:cs="Arial"/>
                <w:bCs/>
              </w:rPr>
            </w:pPr>
            <w:r w:rsidRPr="00CE7F00">
              <w:rPr>
                <w:rFonts w:ascii="Arial" w:hAnsi="Arial" w:cs="Arial"/>
              </w:rPr>
              <w:t>School admin email</w:t>
            </w:r>
          </w:p>
        </w:tc>
        <w:tc>
          <w:tcPr>
            <w:tcW w:w="6294" w:type="dxa"/>
          </w:tcPr>
          <w:p w14:paraId="65136DA9" w14:textId="77777777" w:rsidR="00773CBA" w:rsidRPr="00CE7F00" w:rsidRDefault="00773CBA" w:rsidP="00140879">
            <w:pPr>
              <w:spacing w:before="40" w:after="40"/>
              <w:jc w:val="center"/>
              <w:rPr>
                <w:rFonts w:ascii="Arial" w:hAnsi="Arial" w:cs="Arial"/>
                <w:b/>
                <w:bCs/>
              </w:rPr>
            </w:pPr>
          </w:p>
        </w:tc>
      </w:tr>
      <w:tr w:rsidR="00894C29" w:rsidRPr="00CE7F00" w14:paraId="7C8FF99F" w14:textId="77777777" w:rsidTr="0019680A">
        <w:tc>
          <w:tcPr>
            <w:tcW w:w="4162" w:type="dxa"/>
          </w:tcPr>
          <w:p w14:paraId="57652843" w14:textId="6EF56A95" w:rsidR="00894C29" w:rsidRPr="00CE7F00" w:rsidRDefault="00894C29" w:rsidP="00140879">
            <w:pPr>
              <w:spacing w:before="40" w:after="40"/>
              <w:rPr>
                <w:rFonts w:ascii="Arial" w:hAnsi="Arial" w:cs="Arial"/>
              </w:rPr>
            </w:pPr>
            <w:r w:rsidRPr="00CE7F00">
              <w:rPr>
                <w:rFonts w:ascii="Arial" w:hAnsi="Arial" w:cs="Arial"/>
              </w:rPr>
              <w:t>School address</w:t>
            </w:r>
          </w:p>
        </w:tc>
        <w:tc>
          <w:tcPr>
            <w:tcW w:w="6294" w:type="dxa"/>
          </w:tcPr>
          <w:p w14:paraId="5EC667FB" w14:textId="77777777" w:rsidR="00894C29" w:rsidRPr="00CE7F00" w:rsidRDefault="00894C29" w:rsidP="00140879">
            <w:pPr>
              <w:spacing w:before="40" w:after="40"/>
              <w:jc w:val="center"/>
              <w:rPr>
                <w:rFonts w:ascii="Arial" w:hAnsi="Arial" w:cs="Arial"/>
                <w:b/>
                <w:bCs/>
              </w:rPr>
            </w:pPr>
          </w:p>
        </w:tc>
      </w:tr>
      <w:tr w:rsidR="00894C29" w:rsidRPr="00CE7F00" w14:paraId="329BBF5C" w14:textId="77777777" w:rsidTr="0019680A">
        <w:tc>
          <w:tcPr>
            <w:tcW w:w="4162" w:type="dxa"/>
          </w:tcPr>
          <w:p w14:paraId="6ECA8174" w14:textId="4162B1B9" w:rsidR="00894C29" w:rsidRPr="00CE7F00" w:rsidRDefault="00894C29" w:rsidP="00140879">
            <w:pPr>
              <w:spacing w:before="40" w:after="40"/>
              <w:rPr>
                <w:rFonts w:ascii="Arial" w:hAnsi="Arial" w:cs="Arial"/>
              </w:rPr>
            </w:pPr>
            <w:r w:rsidRPr="00CE7F00">
              <w:rPr>
                <w:rFonts w:ascii="Arial" w:hAnsi="Arial" w:cs="Arial"/>
              </w:rPr>
              <w:t>School telephone</w:t>
            </w:r>
          </w:p>
        </w:tc>
        <w:tc>
          <w:tcPr>
            <w:tcW w:w="6294" w:type="dxa"/>
          </w:tcPr>
          <w:p w14:paraId="69D52FE8" w14:textId="77777777" w:rsidR="00894C29" w:rsidRPr="00CE7F00" w:rsidRDefault="00894C29" w:rsidP="00140879">
            <w:pPr>
              <w:spacing w:before="40" w:after="40"/>
              <w:jc w:val="center"/>
              <w:rPr>
                <w:rFonts w:ascii="Arial" w:hAnsi="Arial" w:cs="Arial"/>
                <w:b/>
                <w:bCs/>
              </w:rPr>
            </w:pPr>
          </w:p>
        </w:tc>
      </w:tr>
      <w:tr w:rsidR="00773CBA" w:rsidRPr="00CE7F00" w14:paraId="0139062B" w14:textId="77777777" w:rsidTr="0019680A">
        <w:tc>
          <w:tcPr>
            <w:tcW w:w="4162" w:type="dxa"/>
          </w:tcPr>
          <w:p w14:paraId="2BC2E1CB" w14:textId="77777777" w:rsidR="00773CBA" w:rsidRPr="00CE7F00" w:rsidRDefault="00773CBA" w:rsidP="00140879">
            <w:pPr>
              <w:spacing w:before="40" w:after="40"/>
              <w:rPr>
                <w:rFonts w:ascii="Arial" w:hAnsi="Arial" w:cs="Arial"/>
                <w:bCs/>
              </w:rPr>
            </w:pPr>
            <w:r w:rsidRPr="00CE7F00">
              <w:rPr>
                <w:rFonts w:ascii="Arial" w:hAnsi="Arial" w:cs="Arial"/>
              </w:rPr>
              <w:t>School Ofsted rating</w:t>
            </w:r>
          </w:p>
        </w:tc>
        <w:tc>
          <w:tcPr>
            <w:tcW w:w="6294" w:type="dxa"/>
          </w:tcPr>
          <w:p w14:paraId="6E5D0295" w14:textId="77777777" w:rsidR="00773CBA" w:rsidRPr="00CE7F00" w:rsidRDefault="00773CBA" w:rsidP="00140879">
            <w:pPr>
              <w:spacing w:before="40" w:after="40"/>
              <w:jc w:val="center"/>
              <w:rPr>
                <w:rFonts w:ascii="Arial" w:hAnsi="Arial" w:cs="Arial"/>
                <w:b/>
                <w:bCs/>
              </w:rPr>
            </w:pPr>
          </w:p>
        </w:tc>
      </w:tr>
      <w:tr w:rsidR="00773CBA" w:rsidRPr="00CE7F00" w14:paraId="309AA470" w14:textId="77777777" w:rsidTr="0019680A">
        <w:tc>
          <w:tcPr>
            <w:tcW w:w="4162" w:type="dxa"/>
          </w:tcPr>
          <w:p w14:paraId="03AE52CD" w14:textId="2F92DCD8" w:rsidR="00773CBA" w:rsidRPr="00CE7F00" w:rsidRDefault="00773CBA" w:rsidP="00140879">
            <w:pPr>
              <w:spacing w:before="40" w:after="40"/>
              <w:rPr>
                <w:rFonts w:ascii="Arial" w:hAnsi="Arial" w:cs="Arial"/>
                <w:bCs/>
              </w:rPr>
            </w:pPr>
            <w:r w:rsidRPr="00CE7F00">
              <w:rPr>
                <w:rFonts w:ascii="Arial" w:hAnsi="Arial" w:cs="Arial"/>
              </w:rPr>
              <w:t>% FSM Ever</w:t>
            </w:r>
            <w:r w:rsidR="00140879" w:rsidRPr="00CE7F00">
              <w:rPr>
                <w:rFonts w:ascii="Arial" w:hAnsi="Arial" w:cs="Arial"/>
              </w:rPr>
              <w:t xml:space="preserve"> pupils</w:t>
            </w:r>
          </w:p>
        </w:tc>
        <w:tc>
          <w:tcPr>
            <w:tcW w:w="6294" w:type="dxa"/>
          </w:tcPr>
          <w:p w14:paraId="51AB3846" w14:textId="77777777" w:rsidR="00773CBA" w:rsidRPr="00CE7F00" w:rsidRDefault="00773CBA" w:rsidP="00140879">
            <w:pPr>
              <w:spacing w:before="40" w:after="40"/>
              <w:jc w:val="center"/>
              <w:rPr>
                <w:rFonts w:ascii="Arial" w:hAnsi="Arial" w:cs="Arial"/>
                <w:b/>
                <w:bCs/>
              </w:rPr>
            </w:pPr>
          </w:p>
        </w:tc>
      </w:tr>
      <w:tr w:rsidR="00894C29" w:rsidRPr="00CE7F00" w14:paraId="014D1858" w14:textId="77777777" w:rsidTr="0019680A">
        <w:tc>
          <w:tcPr>
            <w:tcW w:w="4162" w:type="dxa"/>
          </w:tcPr>
          <w:p w14:paraId="5721CF26" w14:textId="4AA55E33" w:rsidR="00894C29" w:rsidRPr="00CE7F00" w:rsidRDefault="00894C29" w:rsidP="00140879">
            <w:pPr>
              <w:spacing w:before="40" w:after="40"/>
              <w:rPr>
                <w:rFonts w:ascii="Arial" w:hAnsi="Arial" w:cs="Arial"/>
              </w:rPr>
            </w:pPr>
            <w:r w:rsidRPr="00CE7F00">
              <w:rPr>
                <w:rFonts w:ascii="Arial" w:hAnsi="Arial" w:cs="Arial"/>
              </w:rPr>
              <w:t>Number of classes in Year 2 (eg 1, 2, 3 etc)</w:t>
            </w:r>
          </w:p>
        </w:tc>
        <w:tc>
          <w:tcPr>
            <w:tcW w:w="6294" w:type="dxa"/>
          </w:tcPr>
          <w:p w14:paraId="4714BABF" w14:textId="77777777" w:rsidR="00894C29" w:rsidRPr="00CE7F00" w:rsidRDefault="00894C29" w:rsidP="00140879">
            <w:pPr>
              <w:spacing w:before="40" w:after="40"/>
              <w:jc w:val="center"/>
              <w:rPr>
                <w:rFonts w:ascii="Arial" w:hAnsi="Arial" w:cs="Arial"/>
                <w:b/>
                <w:bCs/>
              </w:rPr>
            </w:pPr>
          </w:p>
        </w:tc>
      </w:tr>
      <w:tr w:rsidR="00804ADB" w:rsidRPr="00CE7F00" w14:paraId="5D89AE3B" w14:textId="77777777" w:rsidTr="0019680A">
        <w:tc>
          <w:tcPr>
            <w:tcW w:w="4162" w:type="dxa"/>
          </w:tcPr>
          <w:p w14:paraId="101960AA" w14:textId="77777777" w:rsidR="00804ADB" w:rsidRPr="00CE7F00" w:rsidRDefault="00804ADB" w:rsidP="00804ADB">
            <w:pPr>
              <w:spacing w:before="120" w:after="120"/>
              <w:contextualSpacing/>
              <w:rPr>
                <w:rFonts w:ascii="Arial" w:hAnsi="Arial" w:cs="Arial"/>
                <w:b/>
                <w:color w:val="000000" w:themeColor="text1"/>
                <w:sz w:val="12"/>
                <w:szCs w:val="12"/>
              </w:rPr>
            </w:pPr>
          </w:p>
          <w:p w14:paraId="6FD3F7F2" w14:textId="13E4F9F9" w:rsidR="00804ADB" w:rsidRPr="00CE7F00" w:rsidRDefault="00804ADB" w:rsidP="00804ADB">
            <w:pPr>
              <w:spacing w:before="40" w:after="40"/>
              <w:rPr>
                <w:rFonts w:ascii="Arial" w:hAnsi="Arial" w:cs="Arial"/>
                <w:color w:val="000000" w:themeColor="text1"/>
              </w:rPr>
            </w:pPr>
            <w:r w:rsidRPr="00CE7F00">
              <w:rPr>
                <w:rFonts w:ascii="Arial" w:hAnsi="Arial" w:cs="Arial"/>
                <w:b/>
                <w:color w:val="000000" w:themeColor="text1"/>
              </w:rPr>
              <w:t>Are you currently using Lexia with any year group?  If yes, please specify.</w:t>
            </w:r>
          </w:p>
        </w:tc>
        <w:tc>
          <w:tcPr>
            <w:tcW w:w="6294" w:type="dxa"/>
          </w:tcPr>
          <w:p w14:paraId="31DBEFC2" w14:textId="77777777" w:rsidR="00804ADB" w:rsidRPr="00CE7F00" w:rsidRDefault="00804ADB" w:rsidP="00804ADB">
            <w:pPr>
              <w:spacing w:before="40" w:after="40"/>
              <w:jc w:val="center"/>
              <w:rPr>
                <w:rFonts w:ascii="Arial" w:hAnsi="Arial" w:cs="Arial"/>
                <w:b/>
                <w:bCs/>
              </w:rPr>
            </w:pPr>
          </w:p>
        </w:tc>
      </w:tr>
      <w:tr w:rsidR="00804ADB" w:rsidRPr="00CE7F00" w14:paraId="3D5BF853" w14:textId="77777777" w:rsidTr="0019680A">
        <w:tc>
          <w:tcPr>
            <w:tcW w:w="4162" w:type="dxa"/>
          </w:tcPr>
          <w:p w14:paraId="5320D1F3" w14:textId="20915DF0" w:rsidR="00804ADB" w:rsidRPr="00CE7F00" w:rsidRDefault="00804ADB" w:rsidP="00804ADB">
            <w:pPr>
              <w:spacing w:before="40" w:after="40"/>
              <w:rPr>
                <w:rFonts w:ascii="Arial" w:hAnsi="Arial" w:cs="Arial"/>
                <w:color w:val="000000" w:themeColor="text1"/>
              </w:rPr>
            </w:pPr>
            <w:r w:rsidRPr="00CE7F00">
              <w:rPr>
                <w:rFonts w:ascii="Arial" w:hAnsi="Arial" w:cs="Arial"/>
                <w:b/>
                <w:color w:val="000000" w:themeColor="text1"/>
              </w:rPr>
              <w:t>Has the school been a Lexia customer in the past 2 years?</w:t>
            </w:r>
          </w:p>
        </w:tc>
        <w:tc>
          <w:tcPr>
            <w:tcW w:w="6294" w:type="dxa"/>
          </w:tcPr>
          <w:p w14:paraId="2D2346B2" w14:textId="03CD9323" w:rsidR="00804ADB" w:rsidRPr="00CE7F00" w:rsidRDefault="00804ADB" w:rsidP="00804ADB">
            <w:pPr>
              <w:spacing w:before="40" w:after="40"/>
              <w:rPr>
                <w:rFonts w:ascii="Arial" w:hAnsi="Arial" w:cs="Arial"/>
                <w:b/>
                <w:bCs/>
              </w:rPr>
            </w:pPr>
            <w:r w:rsidRPr="00CE7F00">
              <w:rPr>
                <w:rFonts w:ascii="Arial" w:hAnsi="Arial" w:cs="Arial"/>
                <w:sz w:val="24"/>
                <w:szCs w:val="24"/>
              </w:rPr>
              <w:t>If Yes, Please specify when?</w:t>
            </w:r>
          </w:p>
        </w:tc>
      </w:tr>
    </w:tbl>
    <w:p w14:paraId="4F808733" w14:textId="77777777" w:rsidR="00894C29" w:rsidRPr="00CE7F00" w:rsidRDefault="00894C29" w:rsidP="00773CBA">
      <w:pPr>
        <w:rPr>
          <w:rFonts w:ascii="Arial" w:hAnsi="Arial" w:cs="Arial"/>
          <w:bCs/>
        </w:rPr>
      </w:pPr>
    </w:p>
    <w:tbl>
      <w:tblPr>
        <w:tblStyle w:val="TableGrid"/>
        <w:tblW w:w="0" w:type="auto"/>
        <w:tblLook w:val="04A0" w:firstRow="1" w:lastRow="0" w:firstColumn="1" w:lastColumn="0" w:noHBand="0" w:noVBand="1"/>
      </w:tblPr>
      <w:tblGrid>
        <w:gridCol w:w="3595"/>
        <w:gridCol w:w="3386"/>
        <w:gridCol w:w="3475"/>
      </w:tblGrid>
      <w:tr w:rsidR="00894C29" w:rsidRPr="00CE7F00" w14:paraId="0D16B941" w14:textId="77777777">
        <w:tc>
          <w:tcPr>
            <w:tcW w:w="10682" w:type="dxa"/>
            <w:gridSpan w:val="3"/>
          </w:tcPr>
          <w:p w14:paraId="768B5AE3" w14:textId="77777777" w:rsidR="00894C29" w:rsidRPr="00CE7F00" w:rsidRDefault="00894C29">
            <w:pPr>
              <w:jc w:val="center"/>
              <w:rPr>
                <w:rFonts w:ascii="Arial" w:hAnsi="Arial" w:cs="Arial"/>
                <w:b/>
                <w:bCs/>
                <w:sz w:val="4"/>
                <w:szCs w:val="4"/>
              </w:rPr>
            </w:pPr>
          </w:p>
          <w:p w14:paraId="5B2A9EB0" w14:textId="77777777" w:rsidR="00894C29" w:rsidRPr="00CE7F00" w:rsidRDefault="00894C29">
            <w:pPr>
              <w:jc w:val="center"/>
              <w:rPr>
                <w:rFonts w:ascii="Arial" w:hAnsi="Arial" w:cs="Arial"/>
                <w:b/>
                <w:bCs/>
              </w:rPr>
            </w:pPr>
            <w:r w:rsidRPr="00CE7F00">
              <w:rPr>
                <w:rFonts w:ascii="Arial" w:hAnsi="Arial" w:cs="Arial"/>
                <w:b/>
                <w:bCs/>
              </w:rPr>
              <w:t>Key contact names and emails required</w:t>
            </w:r>
          </w:p>
        </w:tc>
      </w:tr>
      <w:tr w:rsidR="00894C29" w:rsidRPr="00CE7F00" w14:paraId="3C13DA9F" w14:textId="77777777">
        <w:tc>
          <w:tcPr>
            <w:tcW w:w="3652" w:type="dxa"/>
          </w:tcPr>
          <w:p w14:paraId="3BCDBAFF" w14:textId="77777777" w:rsidR="00894C29" w:rsidRPr="00CE7F00" w:rsidRDefault="00894C29">
            <w:pPr>
              <w:spacing w:before="120" w:after="120"/>
              <w:jc w:val="center"/>
              <w:rPr>
                <w:rFonts w:ascii="Arial" w:hAnsi="Arial" w:cs="Arial"/>
                <w:b/>
                <w:bCs/>
              </w:rPr>
            </w:pPr>
            <w:r w:rsidRPr="00CE7F00">
              <w:rPr>
                <w:rFonts w:ascii="Arial" w:hAnsi="Arial" w:cs="Arial"/>
                <w:b/>
                <w:bCs/>
              </w:rPr>
              <w:t>Role during study</w:t>
            </w:r>
          </w:p>
        </w:tc>
        <w:tc>
          <w:tcPr>
            <w:tcW w:w="3469" w:type="dxa"/>
          </w:tcPr>
          <w:p w14:paraId="5E8B8DF2" w14:textId="540606B3" w:rsidR="00894C29" w:rsidRPr="00CE7F00" w:rsidRDefault="00894C29">
            <w:pPr>
              <w:spacing w:before="120" w:after="120"/>
              <w:jc w:val="center"/>
              <w:rPr>
                <w:rFonts w:ascii="Arial" w:hAnsi="Arial" w:cs="Arial"/>
                <w:b/>
                <w:bCs/>
              </w:rPr>
            </w:pPr>
            <w:r w:rsidRPr="00CE7F00">
              <w:rPr>
                <w:rFonts w:ascii="Arial" w:hAnsi="Arial" w:cs="Arial"/>
                <w:b/>
                <w:bCs/>
              </w:rPr>
              <w:t xml:space="preserve">Contact name </w:t>
            </w:r>
          </w:p>
        </w:tc>
        <w:tc>
          <w:tcPr>
            <w:tcW w:w="3561" w:type="dxa"/>
          </w:tcPr>
          <w:p w14:paraId="2AD1576E" w14:textId="3FF7F774" w:rsidR="00894C29" w:rsidRPr="00CE7F00" w:rsidRDefault="00894C29">
            <w:pPr>
              <w:spacing w:before="120" w:after="120"/>
              <w:jc w:val="center"/>
              <w:rPr>
                <w:rFonts w:ascii="Arial" w:hAnsi="Arial" w:cs="Arial"/>
                <w:b/>
                <w:bCs/>
              </w:rPr>
            </w:pPr>
            <w:r w:rsidRPr="00CE7F00">
              <w:rPr>
                <w:rFonts w:ascii="Arial" w:hAnsi="Arial" w:cs="Arial"/>
                <w:b/>
                <w:bCs/>
              </w:rPr>
              <w:t xml:space="preserve">Contact email </w:t>
            </w:r>
          </w:p>
        </w:tc>
      </w:tr>
      <w:tr w:rsidR="00074A23" w:rsidRPr="00CE7F00" w14:paraId="65E21F0F" w14:textId="77777777">
        <w:tc>
          <w:tcPr>
            <w:tcW w:w="3652" w:type="dxa"/>
          </w:tcPr>
          <w:p w14:paraId="4014C6DE" w14:textId="77777777" w:rsidR="00074A23" w:rsidRPr="00CE7F00" w:rsidRDefault="00074A23" w:rsidP="00074A23">
            <w:pPr>
              <w:spacing w:before="120" w:after="120"/>
              <w:rPr>
                <w:rFonts w:ascii="Arial" w:hAnsi="Arial" w:cs="Arial"/>
                <w:b/>
                <w:bCs/>
              </w:rPr>
            </w:pPr>
            <w:r w:rsidRPr="00CE7F00">
              <w:rPr>
                <w:rFonts w:ascii="Arial" w:hAnsi="Arial" w:cs="Arial"/>
                <w:b/>
                <w:bCs/>
              </w:rPr>
              <w:t>Head Teacher</w:t>
            </w:r>
          </w:p>
          <w:p w14:paraId="35E85A7E" w14:textId="3549D056" w:rsidR="00074A23" w:rsidRPr="00CE7F00" w:rsidRDefault="00074A23" w:rsidP="00074A23">
            <w:pPr>
              <w:spacing w:before="120" w:after="120"/>
              <w:rPr>
                <w:rFonts w:ascii="Arial" w:hAnsi="Arial" w:cs="Arial"/>
              </w:rPr>
            </w:pPr>
            <w:r w:rsidRPr="00CE7F00">
              <w:rPr>
                <w:rFonts w:ascii="Arial" w:hAnsi="Arial" w:cs="Arial"/>
              </w:rPr>
              <w:t xml:space="preserve">Assists in study implementation </w:t>
            </w:r>
          </w:p>
        </w:tc>
        <w:tc>
          <w:tcPr>
            <w:tcW w:w="3469" w:type="dxa"/>
          </w:tcPr>
          <w:p w14:paraId="2DE4623A" w14:textId="77777777" w:rsidR="00074A23" w:rsidRPr="00CE7F00" w:rsidRDefault="00074A23">
            <w:pPr>
              <w:spacing w:before="120" w:after="120"/>
              <w:jc w:val="center"/>
              <w:rPr>
                <w:rFonts w:ascii="Arial" w:hAnsi="Arial" w:cs="Arial"/>
                <w:b/>
                <w:bCs/>
              </w:rPr>
            </w:pPr>
          </w:p>
        </w:tc>
        <w:tc>
          <w:tcPr>
            <w:tcW w:w="3561" w:type="dxa"/>
          </w:tcPr>
          <w:p w14:paraId="2D991C5E" w14:textId="77777777" w:rsidR="00074A23" w:rsidRPr="00CE7F00" w:rsidRDefault="00074A23">
            <w:pPr>
              <w:spacing w:before="120" w:after="120"/>
              <w:jc w:val="center"/>
              <w:rPr>
                <w:rFonts w:ascii="Arial" w:hAnsi="Arial" w:cs="Arial"/>
                <w:b/>
                <w:bCs/>
              </w:rPr>
            </w:pPr>
          </w:p>
        </w:tc>
      </w:tr>
      <w:tr w:rsidR="00894C29" w:rsidRPr="00CE7F00" w14:paraId="40A55BD7" w14:textId="77777777">
        <w:tc>
          <w:tcPr>
            <w:tcW w:w="3652" w:type="dxa"/>
          </w:tcPr>
          <w:p w14:paraId="60B6E06C" w14:textId="77777777" w:rsidR="00894C29" w:rsidRPr="00CE7F00" w:rsidRDefault="00894C29">
            <w:pPr>
              <w:rPr>
                <w:rFonts w:ascii="Arial" w:hAnsi="Arial" w:cs="Arial"/>
                <w:b/>
                <w:bCs/>
              </w:rPr>
            </w:pPr>
            <w:r w:rsidRPr="00CE7F00">
              <w:rPr>
                <w:rFonts w:ascii="Arial" w:hAnsi="Arial" w:cs="Arial"/>
                <w:b/>
                <w:bCs/>
              </w:rPr>
              <w:t xml:space="preserve">Main Contact (Head or Deputy) </w:t>
            </w:r>
            <w:r w:rsidRPr="00CE7F00">
              <w:rPr>
                <w:rFonts w:ascii="Arial" w:hAnsi="Arial" w:cs="Arial"/>
                <w:bCs/>
              </w:rPr>
              <w:t>who will attend training and assist in study implementation.</w:t>
            </w:r>
          </w:p>
        </w:tc>
        <w:tc>
          <w:tcPr>
            <w:tcW w:w="3469" w:type="dxa"/>
          </w:tcPr>
          <w:p w14:paraId="62CC8731" w14:textId="77777777" w:rsidR="00894C29" w:rsidRPr="00CE7F00" w:rsidRDefault="00894C29">
            <w:pPr>
              <w:rPr>
                <w:rFonts w:ascii="Arial" w:hAnsi="Arial" w:cs="Arial"/>
                <w:b/>
                <w:bCs/>
              </w:rPr>
            </w:pPr>
          </w:p>
        </w:tc>
        <w:tc>
          <w:tcPr>
            <w:tcW w:w="3561" w:type="dxa"/>
          </w:tcPr>
          <w:p w14:paraId="5B6B5B95" w14:textId="77777777" w:rsidR="00894C29" w:rsidRPr="00CE7F00" w:rsidRDefault="00894C29">
            <w:pPr>
              <w:rPr>
                <w:rFonts w:ascii="Arial" w:hAnsi="Arial" w:cs="Arial"/>
                <w:b/>
                <w:bCs/>
              </w:rPr>
            </w:pPr>
          </w:p>
        </w:tc>
      </w:tr>
      <w:tr w:rsidR="00894C29" w:rsidRPr="00CE7F00" w14:paraId="689D7931" w14:textId="77777777">
        <w:tc>
          <w:tcPr>
            <w:tcW w:w="3652" w:type="dxa"/>
          </w:tcPr>
          <w:p w14:paraId="22C1127C" w14:textId="77777777" w:rsidR="00894C29" w:rsidRPr="00CE7F00" w:rsidRDefault="00894C29">
            <w:pPr>
              <w:rPr>
                <w:rFonts w:ascii="Arial" w:hAnsi="Arial" w:cs="Arial"/>
                <w:b/>
                <w:bCs/>
              </w:rPr>
            </w:pPr>
            <w:r w:rsidRPr="00CE7F00">
              <w:rPr>
                <w:rFonts w:ascii="Arial" w:hAnsi="Arial" w:cs="Arial"/>
                <w:b/>
                <w:bCs/>
              </w:rPr>
              <w:t xml:space="preserve">Lead Teacher </w:t>
            </w:r>
            <w:r w:rsidRPr="00CE7F00">
              <w:rPr>
                <w:rFonts w:ascii="Arial" w:hAnsi="Arial" w:cs="Arial"/>
                <w:bCs/>
              </w:rPr>
              <w:t>who will act as Lexia Coordinator during the study</w:t>
            </w:r>
          </w:p>
        </w:tc>
        <w:tc>
          <w:tcPr>
            <w:tcW w:w="3469" w:type="dxa"/>
          </w:tcPr>
          <w:p w14:paraId="63EEEE8B" w14:textId="77777777" w:rsidR="00894C29" w:rsidRPr="00CE7F00" w:rsidRDefault="00894C29">
            <w:pPr>
              <w:rPr>
                <w:rFonts w:ascii="Arial" w:hAnsi="Arial" w:cs="Arial"/>
                <w:b/>
                <w:bCs/>
              </w:rPr>
            </w:pPr>
          </w:p>
        </w:tc>
        <w:tc>
          <w:tcPr>
            <w:tcW w:w="3561" w:type="dxa"/>
          </w:tcPr>
          <w:p w14:paraId="60423FFB" w14:textId="77777777" w:rsidR="00894C29" w:rsidRPr="00CE7F00" w:rsidRDefault="00894C29">
            <w:pPr>
              <w:rPr>
                <w:rFonts w:ascii="Arial" w:hAnsi="Arial" w:cs="Arial"/>
                <w:b/>
                <w:bCs/>
              </w:rPr>
            </w:pPr>
          </w:p>
        </w:tc>
      </w:tr>
      <w:tr w:rsidR="00894C29" w:rsidRPr="00CE7F00" w14:paraId="0FABD788" w14:textId="77777777">
        <w:tc>
          <w:tcPr>
            <w:tcW w:w="3652" w:type="dxa"/>
          </w:tcPr>
          <w:p w14:paraId="7C3F340C" w14:textId="77777777" w:rsidR="00894C29" w:rsidRPr="00CE7F00" w:rsidRDefault="00894C29">
            <w:pPr>
              <w:rPr>
                <w:rFonts w:ascii="Arial" w:hAnsi="Arial" w:cs="Arial"/>
                <w:bCs/>
              </w:rPr>
            </w:pPr>
            <w:r w:rsidRPr="00CE7F00">
              <w:rPr>
                <w:rFonts w:ascii="Arial" w:hAnsi="Arial" w:cs="Arial"/>
                <w:b/>
                <w:bCs/>
              </w:rPr>
              <w:t xml:space="preserve">IT Technician </w:t>
            </w:r>
            <w:r w:rsidRPr="00CE7F00">
              <w:rPr>
                <w:rFonts w:ascii="Arial" w:hAnsi="Arial" w:cs="Arial"/>
                <w:bCs/>
              </w:rPr>
              <w:t>who will liaise with LexiaUK to ensure successful set up of online programme in school</w:t>
            </w:r>
          </w:p>
          <w:p w14:paraId="1FBCBC1A" w14:textId="77777777" w:rsidR="00894C29" w:rsidRPr="00CE7F00" w:rsidRDefault="00894C29">
            <w:pPr>
              <w:rPr>
                <w:rFonts w:ascii="Arial" w:hAnsi="Arial" w:cs="Arial"/>
                <w:b/>
                <w:bCs/>
                <w:i/>
              </w:rPr>
            </w:pPr>
            <w:r w:rsidRPr="00CE7F00">
              <w:rPr>
                <w:rFonts w:ascii="Arial" w:hAnsi="Arial" w:cs="Arial"/>
                <w:bCs/>
                <w:i/>
              </w:rPr>
              <w:t>Typically your outside IT agent</w:t>
            </w:r>
          </w:p>
        </w:tc>
        <w:tc>
          <w:tcPr>
            <w:tcW w:w="3469" w:type="dxa"/>
          </w:tcPr>
          <w:p w14:paraId="26890225" w14:textId="77777777" w:rsidR="00894C29" w:rsidRPr="00CE7F00" w:rsidRDefault="00894C29">
            <w:pPr>
              <w:rPr>
                <w:rFonts w:ascii="Arial" w:hAnsi="Arial" w:cs="Arial"/>
                <w:b/>
                <w:bCs/>
              </w:rPr>
            </w:pPr>
          </w:p>
        </w:tc>
        <w:tc>
          <w:tcPr>
            <w:tcW w:w="3561" w:type="dxa"/>
          </w:tcPr>
          <w:p w14:paraId="712410F7" w14:textId="77777777" w:rsidR="00894C29" w:rsidRPr="00CE7F00" w:rsidRDefault="00894C29">
            <w:pPr>
              <w:rPr>
                <w:rFonts w:ascii="Arial" w:hAnsi="Arial" w:cs="Arial"/>
                <w:b/>
                <w:bCs/>
              </w:rPr>
            </w:pPr>
          </w:p>
        </w:tc>
      </w:tr>
      <w:tr w:rsidR="00894C29" w:rsidRPr="00CE7F00" w14:paraId="2CB62FCF" w14:textId="77777777">
        <w:tc>
          <w:tcPr>
            <w:tcW w:w="3652" w:type="dxa"/>
          </w:tcPr>
          <w:p w14:paraId="4E78435D" w14:textId="77777777" w:rsidR="00894C29" w:rsidRPr="00CE7F00" w:rsidRDefault="00894C29">
            <w:pPr>
              <w:rPr>
                <w:rFonts w:ascii="Arial" w:hAnsi="Arial" w:cs="Arial"/>
                <w:b/>
                <w:bCs/>
              </w:rPr>
            </w:pPr>
            <w:r w:rsidRPr="00CE7F00">
              <w:rPr>
                <w:rFonts w:ascii="Arial" w:hAnsi="Arial" w:cs="Arial"/>
                <w:b/>
                <w:bCs/>
              </w:rPr>
              <w:lastRenderedPageBreak/>
              <w:t xml:space="preserve">Teachers/HLTAs </w:t>
            </w:r>
            <w:r w:rsidRPr="00CE7F00">
              <w:rPr>
                <w:rFonts w:ascii="Arial" w:hAnsi="Arial" w:cs="Arial"/>
                <w:bCs/>
              </w:rPr>
              <w:t>who will deliver the Lexia sessions to targeted Year 2 pupils</w:t>
            </w:r>
          </w:p>
        </w:tc>
        <w:tc>
          <w:tcPr>
            <w:tcW w:w="3469" w:type="dxa"/>
          </w:tcPr>
          <w:p w14:paraId="76BD2125" w14:textId="77777777" w:rsidR="00894C29" w:rsidRPr="00CE7F00" w:rsidRDefault="00894C29">
            <w:pPr>
              <w:rPr>
                <w:rFonts w:ascii="Arial" w:hAnsi="Arial" w:cs="Arial"/>
                <w:b/>
                <w:bCs/>
              </w:rPr>
            </w:pPr>
          </w:p>
        </w:tc>
        <w:tc>
          <w:tcPr>
            <w:tcW w:w="3561" w:type="dxa"/>
          </w:tcPr>
          <w:p w14:paraId="50AD8AE4" w14:textId="77777777" w:rsidR="00894C29" w:rsidRPr="00CE7F00" w:rsidRDefault="00894C29">
            <w:pPr>
              <w:rPr>
                <w:rFonts w:ascii="Arial" w:hAnsi="Arial" w:cs="Arial"/>
                <w:b/>
                <w:bCs/>
              </w:rPr>
            </w:pPr>
          </w:p>
        </w:tc>
      </w:tr>
    </w:tbl>
    <w:p w14:paraId="0945EBA0" w14:textId="77777777" w:rsidR="00B06013" w:rsidRPr="00CE7F00" w:rsidRDefault="00B06013" w:rsidP="00804678">
      <w:pPr>
        <w:ind w:right="444"/>
        <w:jc w:val="center"/>
        <w:rPr>
          <w:rFonts w:ascii="Arial" w:hAnsi="Arial" w:cs="Arial"/>
          <w:b/>
        </w:rPr>
      </w:pPr>
    </w:p>
    <w:p w14:paraId="22AAD13E" w14:textId="7F0DD5CB" w:rsidR="00C504FA" w:rsidRPr="00CE7F00" w:rsidRDefault="00804678" w:rsidP="00C26EE2">
      <w:pPr>
        <w:ind w:right="444"/>
        <w:jc w:val="center"/>
        <w:rPr>
          <w:rFonts w:ascii="Arial" w:hAnsi="Arial" w:cs="Arial"/>
        </w:rPr>
      </w:pPr>
      <w:r w:rsidRPr="00CE7F00">
        <w:rPr>
          <w:rFonts w:ascii="Arial" w:hAnsi="Arial" w:cs="Arial"/>
          <w:b/>
        </w:rPr>
        <w:t>HEADTEACHER AGREEMENT</w:t>
      </w:r>
    </w:p>
    <w:p w14:paraId="5EE41890" w14:textId="5DA87559" w:rsidR="00F0788F" w:rsidRPr="00CE7F00" w:rsidRDefault="00F0788F" w:rsidP="00F0788F">
      <w:pPr>
        <w:pStyle w:val="qowt-stl-default"/>
        <w:shd w:val="clear" w:color="auto" w:fill="FFFFFF"/>
        <w:spacing w:before="0" w:beforeAutospacing="0" w:after="0" w:afterAutospacing="0"/>
        <w:rPr>
          <w:rFonts w:ascii="Arial" w:hAnsi="Arial" w:cs="Arial"/>
          <w:b/>
          <w:bCs/>
          <w:iCs/>
          <w:color w:val="000000"/>
          <w:sz w:val="22"/>
          <w:szCs w:val="22"/>
        </w:rPr>
      </w:pPr>
      <w:r w:rsidRPr="00CE7F00">
        <w:rPr>
          <w:rFonts w:ascii="Arial" w:hAnsi="Arial" w:cs="Arial"/>
          <w:b/>
          <w:bCs/>
          <w:iCs/>
          <w:color w:val="000000"/>
          <w:sz w:val="22"/>
          <w:szCs w:val="22"/>
        </w:rPr>
        <w:t>Please initial each box and sign below:</w:t>
      </w:r>
    </w:p>
    <w:p w14:paraId="6F8F270C" w14:textId="390F693E" w:rsidR="00F0788F" w:rsidRPr="00CE7F00" w:rsidRDefault="0077690C"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55" behindDoc="0" locked="0" layoutInCell="1" allowOverlap="1" wp14:anchorId="6E3B1F38" wp14:editId="105E7F92">
                <wp:simplePos x="0" y="0"/>
                <wp:positionH relativeFrom="column">
                  <wp:posOffset>436970</wp:posOffset>
                </wp:positionH>
                <wp:positionV relativeFrom="paragraph">
                  <wp:posOffset>160655</wp:posOffset>
                </wp:positionV>
                <wp:extent cx="266700" cy="247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64DA5D" w14:textId="77777777" w:rsidR="0077690C" w:rsidRDefault="0077690C" w:rsidP="0077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3B1F38" id="_x0000_t202" coordsize="21600,21600" o:spt="202" path="m,l,21600r21600,l21600,xe">
                <v:stroke joinstyle="miter"/>
                <v:path gradientshapeok="t" o:connecttype="rect"/>
              </v:shapetype>
              <v:shape id="Text Box 22" o:spid="_x0000_s1026" type="#_x0000_t202" style="position:absolute;left:0;text-align:left;margin-left:34.4pt;margin-top:12.65pt;width:21pt;height:1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" fillcolor="white [3201]" strokeweight=".5pt">
                <v:textbox>
                  <w:txbxContent>
                    <w:p w14:paraId="6764DA5D" w14:textId="77777777" w:rsidR="0077690C" w:rsidRDefault="0077690C" w:rsidP="0077690C"/>
                  </w:txbxContent>
                </v:textbox>
              </v:shape>
            </w:pict>
          </mc:Fallback>
        </mc:AlternateContent>
      </w:r>
    </w:p>
    <w:p w14:paraId="4EC8C314" w14:textId="4FF6467A" w:rsidR="00E04DD5" w:rsidRPr="00CE7F00" w:rsidRDefault="00E04DD5"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bCs/>
          <w:iCs/>
          <w:color w:val="000000"/>
          <w:sz w:val="22"/>
          <w:szCs w:val="22"/>
        </w:rPr>
        <w:t xml:space="preserve">I confirm that I have read and understood the </w:t>
      </w:r>
      <w:r w:rsidR="00CD1142" w:rsidRPr="00CE7F00">
        <w:rPr>
          <w:rFonts w:ascii="Arial" w:hAnsi="Arial" w:cs="Arial"/>
          <w:bCs/>
          <w:iCs/>
          <w:color w:val="000000"/>
          <w:sz w:val="22"/>
          <w:szCs w:val="22"/>
        </w:rPr>
        <w:t>Memorandum of Understanding</w:t>
      </w:r>
      <w:r w:rsidRPr="00CE7F00">
        <w:rPr>
          <w:rFonts w:ascii="Arial" w:hAnsi="Arial" w:cs="Arial"/>
          <w:bCs/>
          <w:iCs/>
          <w:color w:val="000000"/>
          <w:sz w:val="22"/>
          <w:szCs w:val="22"/>
        </w:rPr>
        <w:t xml:space="preserve"> for the above </w:t>
      </w:r>
      <w:r w:rsidR="005F55E6" w:rsidRPr="00CE7F00">
        <w:rPr>
          <w:rFonts w:ascii="Arial" w:hAnsi="Arial" w:cs="Arial"/>
          <w:bCs/>
          <w:iCs/>
          <w:color w:val="000000"/>
          <w:sz w:val="22"/>
          <w:szCs w:val="22"/>
        </w:rPr>
        <w:t xml:space="preserve">project and </w:t>
      </w:r>
      <w:r w:rsidRPr="00CE7F00">
        <w:rPr>
          <w:rFonts w:ascii="Arial" w:hAnsi="Arial" w:cs="Arial"/>
          <w:bCs/>
          <w:iCs/>
          <w:color w:val="000000"/>
          <w:sz w:val="22"/>
          <w:szCs w:val="22"/>
        </w:rPr>
        <w:t>evaluation and have had the opportunity to ask questions;</w:t>
      </w:r>
    </w:p>
    <w:p w14:paraId="0C147498" w14:textId="157548E7" w:rsidR="00F15C50" w:rsidRPr="00CE7F00" w:rsidRDefault="006E6000"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53" behindDoc="0" locked="0" layoutInCell="1" allowOverlap="1" wp14:anchorId="4F7A7738" wp14:editId="4DC87A54">
                <wp:simplePos x="0" y="0"/>
                <wp:positionH relativeFrom="column">
                  <wp:posOffset>441960</wp:posOffset>
                </wp:positionH>
                <wp:positionV relativeFrom="paragraph">
                  <wp:posOffset>137160</wp:posOffset>
                </wp:positionV>
                <wp:extent cx="266700" cy="247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A0709" w14:textId="77777777" w:rsidR="006E6000" w:rsidRDefault="006E6000" w:rsidP="006E6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7A7738" id="Text Box 20" o:spid="_x0000_s1027" type="#_x0000_t202" style="position:absolute;left:0;text-align:left;margin-left:34.8pt;margin-top:10.8pt;width:21pt;height:1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" fillcolor="white [3201]" strokeweight=".5pt">
                <v:textbox>
                  <w:txbxContent>
                    <w:p w14:paraId="03EA0709" w14:textId="77777777" w:rsidR="006E6000" w:rsidRDefault="006E6000" w:rsidP="006E6000"/>
                  </w:txbxContent>
                </v:textbox>
              </v:shape>
            </w:pict>
          </mc:Fallback>
        </mc:AlternateContent>
      </w:r>
    </w:p>
    <w:p w14:paraId="5B5B9589" w14:textId="24F6F415" w:rsidR="00F15C50" w:rsidRPr="00CE7F00" w:rsidRDefault="007B4348"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bCs/>
          <w:iCs/>
          <w:color w:val="000000"/>
          <w:sz w:val="22"/>
          <w:szCs w:val="22"/>
        </w:rPr>
        <w:t xml:space="preserve">I confirm I </w:t>
      </w:r>
      <w:r w:rsidR="008A777B" w:rsidRPr="00CE7F00">
        <w:rPr>
          <w:rFonts w:ascii="Arial" w:hAnsi="Arial" w:cs="Arial"/>
          <w:bCs/>
          <w:iCs/>
          <w:color w:val="000000"/>
          <w:sz w:val="22"/>
          <w:szCs w:val="22"/>
        </w:rPr>
        <w:t>have read and understood</w:t>
      </w:r>
      <w:r w:rsidRPr="00CE7F00">
        <w:rPr>
          <w:rFonts w:ascii="Arial" w:hAnsi="Arial" w:cs="Arial"/>
          <w:bCs/>
          <w:iCs/>
          <w:color w:val="000000"/>
          <w:sz w:val="22"/>
          <w:szCs w:val="22"/>
        </w:rPr>
        <w:t xml:space="preserve"> training, implementation and delivery commitments</w:t>
      </w:r>
      <w:r w:rsidR="008A777B" w:rsidRPr="00CE7F00">
        <w:rPr>
          <w:rFonts w:ascii="Arial" w:hAnsi="Arial" w:cs="Arial"/>
          <w:bCs/>
          <w:iCs/>
          <w:color w:val="000000"/>
          <w:sz w:val="22"/>
          <w:szCs w:val="22"/>
        </w:rPr>
        <w:t>.</w:t>
      </w:r>
    </w:p>
    <w:p w14:paraId="5C1F1C47" w14:textId="65491A24" w:rsidR="00E04DD5" w:rsidRPr="00CE7F00" w:rsidRDefault="00E04DD5" w:rsidP="00E04DD5">
      <w:pPr>
        <w:pStyle w:val="qowt-stl-default"/>
        <w:shd w:val="clear" w:color="auto" w:fill="FFFFFF"/>
        <w:spacing w:before="0" w:beforeAutospacing="0" w:after="0" w:afterAutospacing="0"/>
        <w:rPr>
          <w:rFonts w:ascii="Arial" w:hAnsi="Arial" w:cs="Arial"/>
          <w:bCs/>
          <w:iCs/>
          <w:color w:val="000000"/>
          <w:sz w:val="22"/>
          <w:szCs w:val="22"/>
        </w:rPr>
      </w:pPr>
    </w:p>
    <w:p w14:paraId="67B3E22F" w14:textId="63FA1773" w:rsidR="007B40EF" w:rsidRPr="00CE7F00" w:rsidRDefault="00F0788F" w:rsidP="00C26EE2">
      <w:pPr>
        <w:pStyle w:val="qowt-stl-default"/>
        <w:shd w:val="clear" w:color="auto" w:fill="FFFFFF"/>
        <w:spacing w:before="0" w:beforeAutospacing="0" w:after="0" w:afterAutospacing="0"/>
        <w:ind w:left="1440"/>
        <w:rPr>
          <w:rFonts w:ascii="Arial" w:hAnsi="Arial" w:cs="Arial"/>
        </w:rPr>
      </w:pPr>
      <w:r w:rsidRPr="00CE7F00">
        <w:rPr>
          <w:rFonts w:ascii="Arial" w:hAnsi="Arial" w:cs="Arial"/>
          <w:noProof/>
        </w:rPr>
        <mc:AlternateContent>
          <mc:Choice Requires="wps">
            <w:drawing>
              <wp:anchor distT="0" distB="0" distL="114300" distR="114300" simplePos="0" relativeHeight="251658240" behindDoc="0" locked="0" layoutInCell="1" allowOverlap="1" wp14:anchorId="38582A6D" wp14:editId="35F34505">
                <wp:simplePos x="0" y="0"/>
                <wp:positionH relativeFrom="column">
                  <wp:posOffset>438150</wp:posOffset>
                </wp:positionH>
                <wp:positionV relativeFrom="paragraph">
                  <wp:posOffset>10160</wp:posOffset>
                </wp:positionV>
                <wp:extent cx="266700" cy="247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0A001283"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582A6D" id="Text Box 9" o:spid="_x0000_s1028" type="#_x0000_t202" style="position:absolute;left:0;text-align:left;margin-left:34.5pt;margin-top:.8pt;width:2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" fillcolor="window" strokeweight=".5pt">
                <v:textbox>
                  <w:txbxContent>
                    <w:p w14:paraId="0A001283" w14:textId="77777777" w:rsidR="004462DD" w:rsidRDefault="004462DD" w:rsidP="00F0788F"/>
                  </w:txbxContent>
                </v:textbox>
              </v:shape>
            </w:pict>
          </mc:Fallback>
        </mc:AlternateContent>
      </w:r>
      <w:r w:rsidR="00E04DD5" w:rsidRPr="00CE7F00">
        <w:rPr>
          <w:rFonts w:ascii="Arial" w:hAnsi="Arial" w:cs="Arial"/>
          <w:bCs/>
          <w:iCs/>
          <w:color w:val="000000"/>
          <w:sz w:val="22"/>
          <w:szCs w:val="22"/>
        </w:rPr>
        <w:t>I agree to providing the data as specified in</w:t>
      </w:r>
      <w:r w:rsidR="00085019" w:rsidRPr="00CE7F00">
        <w:rPr>
          <w:rFonts w:ascii="Arial" w:hAnsi="Arial" w:cs="Arial"/>
          <w:bCs/>
          <w:iCs/>
          <w:color w:val="000000"/>
          <w:sz w:val="22"/>
          <w:szCs w:val="22"/>
        </w:rPr>
        <w:t xml:space="preserve"> the Memorandum of Understanding </w:t>
      </w:r>
      <w:r w:rsidR="005D50D0" w:rsidRPr="00CE7F00">
        <w:rPr>
          <w:rFonts w:ascii="Arial" w:hAnsi="Arial" w:cs="Arial"/>
          <w:bCs/>
          <w:iCs/>
          <w:color w:val="000000"/>
          <w:sz w:val="22"/>
          <w:szCs w:val="22"/>
        </w:rPr>
        <w:t xml:space="preserve">and in the format requested by </w:t>
      </w:r>
      <w:r w:rsidR="008C1593" w:rsidRPr="00CE7F00">
        <w:rPr>
          <w:rFonts w:ascii="Arial" w:hAnsi="Arial" w:cs="Arial"/>
          <w:bCs/>
          <w:iCs/>
          <w:color w:val="000000"/>
          <w:sz w:val="22"/>
          <w:szCs w:val="22"/>
        </w:rPr>
        <w:t>RAND Europe</w:t>
      </w:r>
      <w:r w:rsidR="00E04DD5" w:rsidRPr="00CE7F00">
        <w:rPr>
          <w:rFonts w:ascii="Arial" w:hAnsi="Arial" w:cs="Arial"/>
          <w:bCs/>
          <w:iCs/>
          <w:color w:val="000000"/>
          <w:sz w:val="22"/>
          <w:szCs w:val="22"/>
        </w:rPr>
        <w:t>;</w:t>
      </w:r>
    </w:p>
    <w:p w14:paraId="7A784511" w14:textId="77777777" w:rsidR="007B40EF" w:rsidRPr="00CE7F00" w:rsidRDefault="007B40EF" w:rsidP="00B2501F">
      <w:pPr>
        <w:spacing w:after="0" w:line="240" w:lineRule="auto"/>
        <w:ind w:left="1440"/>
        <w:rPr>
          <w:rFonts w:ascii="Arial" w:eastAsia="Times New Roman" w:hAnsi="Arial" w:cs="Arial"/>
          <w:color w:val="000000"/>
          <w:lang w:eastAsia="en-GB"/>
        </w:rPr>
      </w:pPr>
    </w:p>
    <w:p w14:paraId="3C176F2A" w14:textId="30C11611" w:rsidR="003221D8" w:rsidRPr="00CE7F00" w:rsidRDefault="00B2501F" w:rsidP="00B2501F">
      <w:pPr>
        <w:spacing w:after="0" w:line="240" w:lineRule="auto"/>
        <w:ind w:left="1440"/>
        <w:rPr>
          <w:rFonts w:ascii="Arial" w:eastAsia="Times New Roman" w:hAnsi="Arial" w:cs="Arial"/>
          <w:color w:val="000000"/>
          <w:lang w:eastAsia="en-GB"/>
        </w:rPr>
      </w:pPr>
      <w:r w:rsidRPr="00CE7F00">
        <w:rPr>
          <w:rFonts w:ascii="Arial" w:hAnsi="Arial" w:cs="Arial"/>
          <w:noProof/>
          <w:lang w:eastAsia="en-GB"/>
        </w:rPr>
        <mc:AlternateContent>
          <mc:Choice Requires="wps">
            <w:drawing>
              <wp:anchor distT="0" distB="0" distL="114300" distR="114300" simplePos="0" relativeHeight="251658248" behindDoc="0" locked="0" layoutInCell="1" allowOverlap="1" wp14:anchorId="7336F050" wp14:editId="0E7B08D6">
                <wp:simplePos x="0" y="0"/>
                <wp:positionH relativeFrom="column">
                  <wp:posOffset>407670</wp:posOffset>
                </wp:positionH>
                <wp:positionV relativeFrom="paragraph">
                  <wp:posOffset>35560</wp:posOffset>
                </wp:positionV>
                <wp:extent cx="26670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5CB940F" w14:textId="77777777" w:rsidR="00B2501F" w:rsidRDefault="00B2501F" w:rsidP="00B25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36F050" id="Text Box 4" o:spid="_x0000_s1029" type="#_x0000_t202" style="position:absolute;left:0;text-align:left;margin-left:32.1pt;margin-top:2.8pt;width:21pt;height:1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" fillcolor="window" strokeweight=".5pt">
                <v:textbox>
                  <w:txbxContent>
                    <w:p w14:paraId="45CB940F" w14:textId="77777777" w:rsidR="00B2501F" w:rsidRDefault="00B2501F" w:rsidP="00B2501F"/>
                  </w:txbxContent>
                </v:textbox>
              </v:shape>
            </w:pict>
          </mc:Fallback>
        </mc:AlternateContent>
      </w:r>
      <w:r w:rsidR="003221D8" w:rsidRPr="00CE7F00">
        <w:rPr>
          <w:rFonts w:ascii="Arial" w:eastAsia="Times New Roman" w:hAnsi="Arial" w:cs="Arial"/>
          <w:color w:val="000000"/>
          <w:lang w:eastAsia="en-GB"/>
        </w:rPr>
        <w:t>I agree that this MoU and the data therein may be shared by QUB with LexiaUK and RAND Europe to facilitate the running of the project.</w:t>
      </w:r>
    </w:p>
    <w:p w14:paraId="121C7FD9" w14:textId="31C1B11B" w:rsidR="003221D8" w:rsidRPr="00CE7F00" w:rsidRDefault="003221D8" w:rsidP="00B2501F">
      <w:pPr>
        <w:spacing w:after="0" w:line="240" w:lineRule="auto"/>
        <w:ind w:left="1440"/>
        <w:rPr>
          <w:rFonts w:ascii="Arial" w:eastAsia="Times New Roman" w:hAnsi="Arial" w:cs="Arial"/>
          <w:color w:val="000000"/>
          <w:lang w:eastAsia="en-GB"/>
        </w:rPr>
      </w:pPr>
      <w:r w:rsidRPr="00CE7F00">
        <w:rPr>
          <w:rFonts w:ascii="Arial" w:hAnsi="Arial" w:cs="Arial"/>
          <w:noProof/>
          <w:lang w:eastAsia="en-GB"/>
        </w:rPr>
        <mc:AlternateContent>
          <mc:Choice Requires="wps">
            <w:drawing>
              <wp:anchor distT="0" distB="0" distL="114300" distR="114300" simplePos="0" relativeHeight="251658250" behindDoc="0" locked="0" layoutInCell="1" allowOverlap="1" wp14:anchorId="46A338E1" wp14:editId="32756EA2">
                <wp:simplePos x="0" y="0"/>
                <wp:positionH relativeFrom="column">
                  <wp:posOffset>425885</wp:posOffset>
                </wp:positionH>
                <wp:positionV relativeFrom="paragraph">
                  <wp:posOffset>160020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06144C41" w14:textId="77777777" w:rsidR="003221D8" w:rsidRDefault="003221D8" w:rsidP="00322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A338E1" id="Text Box 8" o:spid="_x0000_s1030" type="#_x0000_t202" style="position:absolute;left:0;text-align:left;margin-left:33.55pt;margin-top:12.6pt;width:21pt;height:1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L3SA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" fillcolor="window" strokeweight=".5pt">
                <v:textbox>
                  <w:txbxContent>
                    <w:p w14:paraId="06144C41" w14:textId="77777777" w:rsidR="003221D8" w:rsidRDefault="003221D8" w:rsidP="003221D8"/>
                  </w:txbxContent>
                </v:textbox>
              </v:shape>
            </w:pict>
          </mc:Fallback>
        </mc:AlternateContent>
      </w:r>
    </w:p>
    <w:p w14:paraId="070C096B" w14:textId="6EB804A4" w:rsidR="00B2501F" w:rsidRPr="00CE7F00" w:rsidRDefault="00B2501F" w:rsidP="00B2501F">
      <w:pPr>
        <w:spacing w:after="0" w:line="240" w:lineRule="auto"/>
        <w:ind w:left="1440"/>
        <w:rPr>
          <w:rFonts w:ascii="Arial" w:eastAsia="Times New Roman" w:hAnsi="Arial" w:cs="Arial"/>
          <w:sz w:val="24"/>
          <w:szCs w:val="24"/>
          <w:lang w:eastAsia="en-GB"/>
        </w:rPr>
      </w:pPr>
      <w:r w:rsidRPr="00CE7F00">
        <w:rPr>
          <w:rFonts w:ascii="Arial" w:eastAsia="Times New Roman" w:hAnsi="Arial" w:cs="Arial"/>
          <w:color w:val="000000"/>
          <w:lang w:eastAsia="en-GB"/>
        </w:rPr>
        <w:t xml:space="preserve">I agree that data on students may be shared between the school, </w:t>
      </w:r>
      <w:r w:rsidR="008C1593" w:rsidRPr="00CE7F00">
        <w:rPr>
          <w:rFonts w:ascii="Arial" w:eastAsia="Times New Roman" w:hAnsi="Arial" w:cs="Arial"/>
          <w:color w:val="000000"/>
          <w:lang w:eastAsia="en-GB"/>
        </w:rPr>
        <w:t>RAND Europe</w:t>
      </w:r>
      <w:r w:rsidRPr="00CE7F00">
        <w:rPr>
          <w:rFonts w:ascii="Arial" w:eastAsia="Times New Roman" w:hAnsi="Arial" w:cs="Arial"/>
          <w:color w:val="000000"/>
          <w:lang w:eastAsia="en-GB"/>
        </w:rPr>
        <w:t xml:space="preserve"> and </w:t>
      </w:r>
      <w:r w:rsidR="0019680A" w:rsidRPr="00CE7F00">
        <w:rPr>
          <w:rFonts w:ascii="Arial" w:eastAsia="Times New Roman" w:hAnsi="Arial" w:cs="Arial"/>
          <w:color w:val="000000"/>
          <w:lang w:eastAsia="en-GB"/>
        </w:rPr>
        <w:t>LexiaUK</w:t>
      </w:r>
      <w:r w:rsidRPr="00CE7F00">
        <w:rPr>
          <w:rFonts w:ascii="Arial" w:eastAsia="Times New Roman" w:hAnsi="Arial" w:cs="Arial"/>
          <w:color w:val="000000"/>
          <w:lang w:eastAsia="en-GB"/>
        </w:rPr>
        <w:t xml:space="preserve"> to facilitate the running of the project</w:t>
      </w:r>
    </w:p>
    <w:p w14:paraId="56310916" w14:textId="77777777" w:rsidR="005D50D0" w:rsidRPr="00CE7F00" w:rsidRDefault="005D50D0" w:rsidP="000768C6">
      <w:pPr>
        <w:pStyle w:val="qowt-stl-default"/>
        <w:shd w:val="clear" w:color="auto" w:fill="FFFFFF"/>
        <w:spacing w:before="0" w:beforeAutospacing="0" w:after="0" w:afterAutospacing="0"/>
        <w:ind w:left="1440"/>
        <w:rPr>
          <w:rFonts w:ascii="Arial" w:hAnsi="Arial" w:cs="Arial"/>
          <w:bCs/>
          <w:iCs/>
          <w:color w:val="000000"/>
          <w:sz w:val="22"/>
          <w:szCs w:val="22"/>
        </w:rPr>
      </w:pPr>
    </w:p>
    <w:p w14:paraId="323686EE" w14:textId="7B612357" w:rsidR="005D50D0" w:rsidRPr="00CE7F00" w:rsidRDefault="00F0788F"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46" behindDoc="0" locked="0" layoutInCell="1" allowOverlap="1" wp14:anchorId="73819B25" wp14:editId="0DFA5240">
                <wp:simplePos x="0" y="0"/>
                <wp:positionH relativeFrom="column">
                  <wp:posOffset>438150</wp:posOffset>
                </wp:positionH>
                <wp:positionV relativeFrom="paragraph">
                  <wp:posOffset>99695</wp:posOffset>
                </wp:positionV>
                <wp:extent cx="26670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4F394"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819B25" id="Text Box 16" o:spid="_x0000_s1031" type="#_x0000_t202" style="position:absolute;left:0;text-align:left;margin-left:34.5pt;margin-top:7.85pt;width:21pt;height:1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" fillcolor="white [3201]" strokeweight=".5pt">
                <v:textbox>
                  <w:txbxContent>
                    <w:p w14:paraId="5004F394" w14:textId="77777777" w:rsidR="004462DD" w:rsidRDefault="004462DD" w:rsidP="00F0788F"/>
                  </w:txbxContent>
                </v:textbox>
              </v:shape>
            </w:pict>
          </mc:Fallback>
        </mc:AlternateContent>
      </w:r>
      <w:r w:rsidR="005D50D0" w:rsidRPr="00CE7F00">
        <w:rPr>
          <w:rFonts w:ascii="Arial" w:hAnsi="Arial" w:cs="Arial"/>
          <w:bCs/>
          <w:iCs/>
          <w:color w:val="000000"/>
          <w:sz w:val="22"/>
          <w:szCs w:val="22"/>
        </w:rPr>
        <w:t xml:space="preserve">I understand that failure to provide all the data specified as required prior to randomisation will prevent participation in the study. Any </w:t>
      </w:r>
      <w:r w:rsidR="008C1593" w:rsidRPr="00CE7F00">
        <w:rPr>
          <w:rFonts w:ascii="Arial" w:hAnsi="Arial" w:cs="Arial"/>
          <w:bCs/>
          <w:iCs/>
          <w:color w:val="000000"/>
          <w:sz w:val="22"/>
          <w:szCs w:val="22"/>
        </w:rPr>
        <w:t xml:space="preserve">personal, identifiable </w:t>
      </w:r>
      <w:r w:rsidR="005D50D0" w:rsidRPr="00CE7F00">
        <w:rPr>
          <w:rFonts w:ascii="Arial" w:hAnsi="Arial" w:cs="Arial"/>
          <w:bCs/>
          <w:iCs/>
          <w:color w:val="000000"/>
          <w:sz w:val="22"/>
          <w:szCs w:val="22"/>
        </w:rPr>
        <w:t xml:space="preserve">data already provided will then be destroyed by </w:t>
      </w:r>
      <w:r w:rsidR="008C1593" w:rsidRPr="00CE7F00">
        <w:rPr>
          <w:rFonts w:ascii="Arial" w:hAnsi="Arial" w:cs="Arial"/>
          <w:bCs/>
          <w:iCs/>
          <w:color w:val="000000"/>
          <w:sz w:val="22"/>
          <w:szCs w:val="22"/>
        </w:rPr>
        <w:t>RAND Europe</w:t>
      </w:r>
      <w:r w:rsidR="005D50D0" w:rsidRPr="00CE7F00">
        <w:rPr>
          <w:rFonts w:ascii="Arial" w:hAnsi="Arial" w:cs="Arial"/>
          <w:bCs/>
          <w:iCs/>
          <w:color w:val="000000"/>
          <w:sz w:val="22"/>
          <w:szCs w:val="22"/>
        </w:rPr>
        <w:t>.</w:t>
      </w:r>
    </w:p>
    <w:p w14:paraId="7D68E71B" w14:textId="77777777" w:rsidR="00107A23" w:rsidRPr="00CE7F00" w:rsidRDefault="00107A23" w:rsidP="000768C6">
      <w:pPr>
        <w:pStyle w:val="qowt-stl-default"/>
        <w:shd w:val="clear" w:color="auto" w:fill="FFFFFF"/>
        <w:spacing w:before="0" w:beforeAutospacing="0" w:after="0" w:afterAutospacing="0"/>
        <w:ind w:left="1440"/>
        <w:rPr>
          <w:rFonts w:ascii="Arial" w:hAnsi="Arial" w:cs="Arial"/>
          <w:bCs/>
          <w:iCs/>
          <w:color w:val="000000"/>
          <w:sz w:val="22"/>
          <w:szCs w:val="22"/>
        </w:rPr>
      </w:pPr>
    </w:p>
    <w:p w14:paraId="660446BB" w14:textId="7C510C61" w:rsidR="00E04DD5" w:rsidRPr="00CE7F00" w:rsidRDefault="00F0788F"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eastAsia="Calibri" w:hAnsi="Arial" w:cs="Arial"/>
          <w:noProof/>
          <w:sz w:val="22"/>
          <w:szCs w:val="22"/>
        </w:rPr>
        <mc:AlternateContent>
          <mc:Choice Requires="wps">
            <w:drawing>
              <wp:anchor distT="0" distB="0" distL="114300" distR="114300" simplePos="0" relativeHeight="251658245" behindDoc="0" locked="0" layoutInCell="1" allowOverlap="1" wp14:anchorId="225AE1DB" wp14:editId="4C54F014">
                <wp:simplePos x="0" y="0"/>
                <wp:positionH relativeFrom="column">
                  <wp:posOffset>428625</wp:posOffset>
                </wp:positionH>
                <wp:positionV relativeFrom="paragraph">
                  <wp:posOffset>141605</wp:posOffset>
                </wp:positionV>
                <wp:extent cx="266700" cy="2476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5D21B5E"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5AE1DB" id="Text Box 14" o:spid="_x0000_s1032" type="#_x0000_t202" style="position:absolute;left:0;text-align:left;margin-left:33.75pt;margin-top:11.15pt;width:21pt;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yG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" fillcolor="window" strokeweight=".5pt">
                <v:textbox>
                  <w:txbxContent>
                    <w:p w14:paraId="15D21B5E" w14:textId="77777777" w:rsidR="004462DD" w:rsidRDefault="004462DD" w:rsidP="00F0788F"/>
                  </w:txbxContent>
                </v:textbox>
              </v:shape>
            </w:pict>
          </mc:Fallback>
        </mc:AlternateContent>
      </w:r>
    </w:p>
    <w:p w14:paraId="7DAAAA39" w14:textId="505E6E1B" w:rsidR="000768C6" w:rsidRPr="00CE7F00" w:rsidRDefault="00E04DD5"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bCs/>
          <w:iCs/>
          <w:color w:val="000000"/>
          <w:sz w:val="22"/>
          <w:szCs w:val="22"/>
        </w:rPr>
        <w:t>I agree</w:t>
      </w:r>
      <w:r w:rsidR="000768C6" w:rsidRPr="00CE7F00">
        <w:rPr>
          <w:rFonts w:ascii="Arial" w:hAnsi="Arial" w:cs="Arial"/>
          <w:bCs/>
          <w:iCs/>
          <w:color w:val="000000"/>
          <w:sz w:val="22"/>
          <w:szCs w:val="22"/>
        </w:rPr>
        <w:t xml:space="preserve"> to </w:t>
      </w:r>
      <w:r w:rsidR="001506B8" w:rsidRPr="00CE7F00">
        <w:rPr>
          <w:rFonts w:ascii="Arial" w:hAnsi="Arial" w:cs="Arial"/>
          <w:bCs/>
          <w:iCs/>
          <w:color w:val="000000"/>
          <w:sz w:val="22"/>
          <w:szCs w:val="22"/>
        </w:rPr>
        <w:t xml:space="preserve">coordinate with </w:t>
      </w:r>
      <w:r w:rsidR="008C1593" w:rsidRPr="00CE7F00">
        <w:rPr>
          <w:rFonts w:ascii="Arial" w:hAnsi="Arial" w:cs="Arial"/>
          <w:bCs/>
          <w:iCs/>
          <w:color w:val="000000"/>
          <w:sz w:val="22"/>
          <w:szCs w:val="22"/>
        </w:rPr>
        <w:t>RAN</w:t>
      </w:r>
      <w:r w:rsidR="001506B8" w:rsidRPr="00CE7F00">
        <w:rPr>
          <w:rFonts w:ascii="Arial" w:hAnsi="Arial" w:cs="Arial"/>
          <w:bCs/>
          <w:iCs/>
          <w:color w:val="000000"/>
          <w:sz w:val="22"/>
          <w:szCs w:val="22"/>
        </w:rPr>
        <w:t>D Europe’s partner Elklan to arrange for two rounds of testing: Summer 2024 and 202</w:t>
      </w:r>
      <w:r w:rsidR="0053280B" w:rsidRPr="00CE7F00">
        <w:rPr>
          <w:rFonts w:ascii="Arial" w:hAnsi="Arial" w:cs="Arial"/>
          <w:bCs/>
          <w:iCs/>
          <w:color w:val="000000"/>
          <w:sz w:val="22"/>
          <w:szCs w:val="22"/>
        </w:rPr>
        <w:t>5</w:t>
      </w:r>
      <w:r w:rsidR="00545267">
        <w:rPr>
          <w:rFonts w:ascii="Arial" w:hAnsi="Arial" w:cs="Arial"/>
          <w:bCs/>
          <w:iCs/>
          <w:color w:val="000000"/>
          <w:sz w:val="22"/>
          <w:szCs w:val="22"/>
        </w:rPr>
        <w:t>.</w:t>
      </w:r>
      <w:r w:rsidR="001506B8" w:rsidRPr="00CE7F00">
        <w:rPr>
          <w:rFonts w:ascii="Arial" w:hAnsi="Arial" w:cs="Arial"/>
          <w:bCs/>
          <w:iCs/>
          <w:color w:val="000000"/>
          <w:sz w:val="22"/>
          <w:szCs w:val="22"/>
        </w:rPr>
        <w:t xml:space="preserve"> </w:t>
      </w:r>
    </w:p>
    <w:p w14:paraId="05A7D0C9" w14:textId="77777777" w:rsidR="00E04DD5" w:rsidRPr="00CE7F00" w:rsidRDefault="00E04DD5" w:rsidP="000768C6">
      <w:pPr>
        <w:pStyle w:val="qowt-stl-default"/>
        <w:shd w:val="clear" w:color="auto" w:fill="FFFFFF"/>
        <w:spacing w:before="0" w:beforeAutospacing="0" w:after="0" w:afterAutospacing="0"/>
        <w:ind w:left="1440"/>
        <w:rPr>
          <w:rFonts w:ascii="Arial" w:hAnsi="Arial" w:cs="Arial"/>
          <w:bCs/>
          <w:iCs/>
          <w:color w:val="000000"/>
          <w:sz w:val="22"/>
          <w:szCs w:val="22"/>
        </w:rPr>
      </w:pPr>
    </w:p>
    <w:p w14:paraId="1201686B" w14:textId="76EAAB73" w:rsidR="00E04DD5" w:rsidRPr="00CE7F00" w:rsidRDefault="00F0788F" w:rsidP="005D50D0">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eastAsia="Calibri" w:hAnsi="Arial" w:cs="Arial"/>
          <w:noProof/>
          <w:sz w:val="22"/>
          <w:szCs w:val="22"/>
        </w:rPr>
        <mc:AlternateContent>
          <mc:Choice Requires="wps">
            <w:drawing>
              <wp:anchor distT="0" distB="0" distL="114300" distR="114300" simplePos="0" relativeHeight="251658244" behindDoc="0" locked="0" layoutInCell="1" allowOverlap="1" wp14:anchorId="66D15CF6" wp14:editId="4DB06948">
                <wp:simplePos x="0" y="0"/>
                <wp:positionH relativeFrom="column">
                  <wp:posOffset>419100</wp:posOffset>
                </wp:positionH>
                <wp:positionV relativeFrom="paragraph">
                  <wp:posOffset>22860</wp:posOffset>
                </wp:positionV>
                <wp:extent cx="266700" cy="247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20031A1D"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D15CF6" id="Text Box 13" o:spid="_x0000_s1033" type="#_x0000_t202" style="position:absolute;left:0;text-align:left;margin-left:33pt;margin-top:1.8pt;width:21pt;height:1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" fillcolor="window" strokeweight=".5pt">
                <v:textbox>
                  <w:txbxContent>
                    <w:p w14:paraId="20031A1D" w14:textId="77777777" w:rsidR="004462DD" w:rsidRDefault="004462DD" w:rsidP="00F0788F"/>
                  </w:txbxContent>
                </v:textbox>
              </v:shape>
            </w:pict>
          </mc:Fallback>
        </mc:AlternateContent>
      </w:r>
      <w:r w:rsidR="005D50D0" w:rsidRPr="00CE7F00">
        <w:rPr>
          <w:rFonts w:ascii="Arial" w:hAnsi="Arial" w:cs="Arial"/>
          <w:bCs/>
          <w:iCs/>
          <w:color w:val="000000"/>
          <w:sz w:val="22"/>
          <w:szCs w:val="22"/>
        </w:rPr>
        <w:t>I agree to providing an</w:t>
      </w:r>
      <w:r w:rsidR="00E04DD5" w:rsidRPr="00CE7F00">
        <w:rPr>
          <w:rFonts w:ascii="Arial" w:hAnsi="Arial" w:cs="Arial"/>
          <w:bCs/>
          <w:iCs/>
          <w:color w:val="000000"/>
          <w:sz w:val="22"/>
          <w:szCs w:val="22"/>
        </w:rPr>
        <w:t xml:space="preserve"> information letter to all parents of </w:t>
      </w:r>
      <w:r w:rsidR="003654D3" w:rsidRPr="00CE7F00">
        <w:rPr>
          <w:rFonts w:ascii="Arial" w:hAnsi="Arial" w:cs="Arial"/>
          <w:bCs/>
          <w:iCs/>
          <w:color w:val="000000"/>
          <w:sz w:val="22"/>
          <w:szCs w:val="22"/>
        </w:rPr>
        <w:t xml:space="preserve">all selected </w:t>
      </w:r>
      <w:r w:rsidR="00E04DD5" w:rsidRPr="00CE7F00">
        <w:rPr>
          <w:rFonts w:ascii="Arial" w:hAnsi="Arial" w:cs="Arial"/>
          <w:bCs/>
          <w:iCs/>
          <w:color w:val="000000"/>
          <w:sz w:val="22"/>
          <w:szCs w:val="22"/>
        </w:rPr>
        <w:t>children</w:t>
      </w:r>
      <w:r w:rsidR="005D50D0" w:rsidRPr="00CE7F00">
        <w:rPr>
          <w:rFonts w:ascii="Arial" w:hAnsi="Arial" w:cs="Arial"/>
          <w:bCs/>
          <w:iCs/>
          <w:color w:val="000000"/>
          <w:sz w:val="22"/>
          <w:szCs w:val="22"/>
        </w:rPr>
        <w:t xml:space="preserve"> and to inform</w:t>
      </w:r>
      <w:r w:rsidR="003654D3" w:rsidRPr="00CE7F00">
        <w:rPr>
          <w:rFonts w:ascii="Arial" w:hAnsi="Arial" w:cs="Arial"/>
          <w:bCs/>
          <w:iCs/>
          <w:color w:val="000000"/>
          <w:sz w:val="22"/>
          <w:szCs w:val="22"/>
        </w:rPr>
        <w:t xml:space="preserve"> </w:t>
      </w:r>
      <w:r w:rsidR="008C1593" w:rsidRPr="00CE7F00">
        <w:rPr>
          <w:rFonts w:ascii="Arial" w:hAnsi="Arial" w:cs="Arial"/>
          <w:bCs/>
          <w:iCs/>
          <w:color w:val="000000"/>
          <w:sz w:val="22"/>
          <w:szCs w:val="22"/>
        </w:rPr>
        <w:t>RAND Europe</w:t>
      </w:r>
      <w:r w:rsidR="00E114EE" w:rsidRPr="00CE7F00">
        <w:rPr>
          <w:rFonts w:ascii="Arial" w:hAnsi="Arial" w:cs="Arial"/>
          <w:bCs/>
          <w:iCs/>
          <w:color w:val="000000"/>
          <w:sz w:val="22"/>
          <w:szCs w:val="22"/>
        </w:rPr>
        <w:t xml:space="preserve"> </w:t>
      </w:r>
      <w:r w:rsidR="005D50D0" w:rsidRPr="00CE7F00">
        <w:rPr>
          <w:rFonts w:ascii="Arial" w:hAnsi="Arial" w:cs="Arial"/>
          <w:bCs/>
          <w:iCs/>
          <w:color w:val="000000"/>
          <w:sz w:val="22"/>
          <w:szCs w:val="22"/>
        </w:rPr>
        <w:t>of any parental opt-out from the study;</w:t>
      </w:r>
    </w:p>
    <w:p w14:paraId="595D4056" w14:textId="0C7D4170" w:rsidR="001506B8" w:rsidRPr="00CE7F00" w:rsidRDefault="001506B8" w:rsidP="005D50D0">
      <w:pPr>
        <w:pStyle w:val="qowt-stl-default"/>
        <w:shd w:val="clear" w:color="auto" w:fill="FFFFFF"/>
        <w:spacing w:before="0" w:beforeAutospacing="0" w:after="0" w:afterAutospacing="0"/>
        <w:ind w:left="1440"/>
        <w:rPr>
          <w:rFonts w:ascii="Arial" w:hAnsi="Arial" w:cs="Arial"/>
          <w:bCs/>
          <w:iCs/>
          <w:color w:val="000000"/>
          <w:sz w:val="22"/>
          <w:szCs w:val="22"/>
        </w:rPr>
      </w:pPr>
    </w:p>
    <w:p w14:paraId="3E71A771" w14:textId="2280BFC6" w:rsidR="001506B8" w:rsidRPr="00CE7F00" w:rsidRDefault="001506B8" w:rsidP="005D50D0">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eastAsia="Calibri" w:hAnsi="Arial" w:cs="Arial"/>
          <w:noProof/>
          <w:sz w:val="22"/>
          <w:szCs w:val="22"/>
        </w:rPr>
        <mc:AlternateContent>
          <mc:Choice Requires="wps">
            <w:drawing>
              <wp:anchor distT="0" distB="0" distL="114300" distR="114300" simplePos="0" relativeHeight="251658249" behindDoc="0" locked="0" layoutInCell="1" allowOverlap="1" wp14:anchorId="1B628089" wp14:editId="5208CE05">
                <wp:simplePos x="0" y="0"/>
                <wp:positionH relativeFrom="column">
                  <wp:posOffset>441960</wp:posOffset>
                </wp:positionH>
                <wp:positionV relativeFrom="paragraph">
                  <wp:posOffset>126365</wp:posOffset>
                </wp:positionV>
                <wp:extent cx="266700" cy="247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4E0C90E" w14:textId="77777777" w:rsidR="001506B8" w:rsidRDefault="001506B8" w:rsidP="00150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628089" id="Text Box 1" o:spid="_x0000_s1034" type="#_x0000_t202" style="position:absolute;left:0;text-align:left;margin-left:34.8pt;margin-top:9.95pt;width:21pt;height:1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YISQIAAKE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" fillcolor="window" strokeweight=".5pt">
                <v:textbox>
                  <w:txbxContent>
                    <w:p w14:paraId="14E0C90E" w14:textId="77777777" w:rsidR="001506B8" w:rsidRDefault="001506B8" w:rsidP="001506B8"/>
                  </w:txbxContent>
                </v:textbox>
              </v:shape>
            </w:pict>
          </mc:Fallback>
        </mc:AlternateContent>
      </w:r>
    </w:p>
    <w:p w14:paraId="5A0BDFB4" w14:textId="1B27987C" w:rsidR="001506B8" w:rsidRPr="00CE7F00" w:rsidRDefault="001506B8" w:rsidP="005D50D0">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bCs/>
          <w:iCs/>
          <w:color w:val="000000"/>
          <w:sz w:val="22"/>
          <w:szCs w:val="22"/>
        </w:rPr>
        <w:t>I agree to sign the Data Sharing Agreement (DSA) and to provide RAND Europe with the relevant pupil details required for the study (i.e. pupil name, date of birth, unique pupil number)</w:t>
      </w:r>
    </w:p>
    <w:p w14:paraId="6519479B" w14:textId="77777777" w:rsidR="00E04DD5" w:rsidRPr="00CE7F00" w:rsidRDefault="00E04DD5" w:rsidP="001506B8">
      <w:pPr>
        <w:pStyle w:val="qowt-stl-default"/>
        <w:shd w:val="clear" w:color="auto" w:fill="FFFFFF"/>
        <w:spacing w:before="0" w:beforeAutospacing="0" w:after="0" w:afterAutospacing="0"/>
        <w:rPr>
          <w:rFonts w:ascii="Arial" w:hAnsi="Arial" w:cs="Arial"/>
          <w:bCs/>
          <w:iCs/>
          <w:color w:val="000000"/>
          <w:sz w:val="22"/>
          <w:szCs w:val="22"/>
        </w:rPr>
      </w:pPr>
    </w:p>
    <w:p w14:paraId="57A86C9C" w14:textId="05F68848" w:rsidR="00E04DD5" w:rsidRPr="00CE7F00" w:rsidRDefault="00F0788F"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eastAsia="Calibri" w:hAnsi="Arial" w:cs="Arial"/>
          <w:noProof/>
          <w:sz w:val="22"/>
          <w:szCs w:val="22"/>
        </w:rPr>
        <mc:AlternateContent>
          <mc:Choice Requires="wps">
            <w:drawing>
              <wp:anchor distT="0" distB="0" distL="114300" distR="114300" simplePos="0" relativeHeight="251658243" behindDoc="0" locked="0" layoutInCell="1" allowOverlap="1" wp14:anchorId="0AECE841" wp14:editId="2F542236">
                <wp:simplePos x="0" y="0"/>
                <wp:positionH relativeFrom="column">
                  <wp:posOffset>419100</wp:posOffset>
                </wp:positionH>
                <wp:positionV relativeFrom="paragraph">
                  <wp:posOffset>-1905</wp:posOffset>
                </wp:positionV>
                <wp:extent cx="266700" cy="2476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712AD436"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ECE841" id="Text Box 12" o:spid="_x0000_s1035" type="#_x0000_t202" style="position:absolute;left:0;text-align:left;margin-left:33pt;margin-top:-.15pt;width:21pt;height: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" fillcolor="window" strokeweight=".5pt">
                <v:textbox>
                  <w:txbxContent>
                    <w:p w14:paraId="712AD436" w14:textId="77777777" w:rsidR="004462DD" w:rsidRDefault="004462DD" w:rsidP="00F0788F"/>
                  </w:txbxContent>
                </v:textbox>
              </v:shape>
            </w:pict>
          </mc:Fallback>
        </mc:AlternateContent>
      </w:r>
      <w:r w:rsidR="00E04DD5" w:rsidRPr="00CE7F00">
        <w:rPr>
          <w:rFonts w:ascii="Arial" w:hAnsi="Arial" w:cs="Arial"/>
          <w:bCs/>
          <w:iCs/>
          <w:color w:val="000000"/>
          <w:sz w:val="22"/>
          <w:szCs w:val="22"/>
        </w:rPr>
        <w:t xml:space="preserve">I agree to </w:t>
      </w:r>
      <w:r w:rsidR="001506B8" w:rsidRPr="00CE7F00">
        <w:rPr>
          <w:rFonts w:ascii="Arial" w:hAnsi="Arial" w:cs="Arial"/>
          <w:bCs/>
          <w:iCs/>
          <w:color w:val="000000"/>
          <w:sz w:val="22"/>
          <w:szCs w:val="22"/>
        </w:rPr>
        <w:t xml:space="preserve">comply with the </w:t>
      </w:r>
      <w:r w:rsidR="00E04DD5" w:rsidRPr="00CE7F00">
        <w:rPr>
          <w:rFonts w:ascii="Arial" w:hAnsi="Arial" w:cs="Arial"/>
          <w:bCs/>
          <w:iCs/>
          <w:color w:val="000000"/>
          <w:sz w:val="22"/>
          <w:szCs w:val="22"/>
        </w:rPr>
        <w:t xml:space="preserve">random allocation </w:t>
      </w:r>
      <w:r w:rsidR="003654D3" w:rsidRPr="00CE7F00">
        <w:rPr>
          <w:rFonts w:ascii="Arial" w:hAnsi="Arial" w:cs="Arial"/>
          <w:bCs/>
          <w:iCs/>
          <w:color w:val="000000"/>
          <w:sz w:val="22"/>
          <w:szCs w:val="22"/>
        </w:rPr>
        <w:t xml:space="preserve">of </w:t>
      </w:r>
      <w:r w:rsidR="0019680A" w:rsidRPr="00CE7F00">
        <w:rPr>
          <w:rFonts w:ascii="Arial" w:hAnsi="Arial" w:cs="Arial"/>
          <w:bCs/>
          <w:iCs/>
          <w:color w:val="000000"/>
          <w:sz w:val="22"/>
          <w:szCs w:val="22"/>
        </w:rPr>
        <w:t>the school to either act as control group or to be in the intervention delivery group</w:t>
      </w:r>
      <w:r w:rsidR="00E04DD5" w:rsidRPr="00CE7F00">
        <w:rPr>
          <w:rFonts w:ascii="Arial" w:hAnsi="Arial" w:cs="Arial"/>
          <w:bCs/>
          <w:iCs/>
          <w:color w:val="000000"/>
          <w:sz w:val="22"/>
          <w:szCs w:val="22"/>
        </w:rPr>
        <w:t>;</w:t>
      </w:r>
    </w:p>
    <w:p w14:paraId="5014CE2D" w14:textId="77777777" w:rsidR="00E04DD5" w:rsidRPr="00CE7F00" w:rsidRDefault="00E04DD5" w:rsidP="000768C6">
      <w:pPr>
        <w:pStyle w:val="qowt-stl-default"/>
        <w:shd w:val="clear" w:color="auto" w:fill="FFFFFF"/>
        <w:spacing w:before="0" w:beforeAutospacing="0" w:after="0" w:afterAutospacing="0"/>
        <w:ind w:left="1440"/>
        <w:rPr>
          <w:rFonts w:ascii="Arial" w:hAnsi="Arial" w:cs="Arial"/>
          <w:bCs/>
          <w:iCs/>
          <w:color w:val="000000"/>
          <w:sz w:val="22"/>
          <w:szCs w:val="22"/>
        </w:rPr>
      </w:pPr>
    </w:p>
    <w:p w14:paraId="0B7ABC24" w14:textId="625F9812" w:rsidR="00C26EE2" w:rsidRPr="00CE7F00" w:rsidRDefault="00F0788F"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6E6000">
        <w:rPr>
          <w:rFonts w:ascii="Arial" w:hAnsi="Arial" w:cs="Arial"/>
          <w:noProof/>
        </w:rPr>
        <mc:AlternateContent>
          <mc:Choice Requires="wps">
            <w:drawing>
              <wp:anchor distT="0" distB="0" distL="114300" distR="114300" simplePos="0" relativeHeight="251658242" behindDoc="0" locked="0" layoutInCell="1" allowOverlap="1" wp14:anchorId="0A8B7326" wp14:editId="5CA6417A">
                <wp:simplePos x="0" y="0"/>
                <wp:positionH relativeFrom="column">
                  <wp:posOffset>419100</wp:posOffset>
                </wp:positionH>
                <wp:positionV relativeFrom="paragraph">
                  <wp:posOffset>40640</wp:posOffset>
                </wp:positionV>
                <wp:extent cx="26670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18ECF"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8B7326" id="Text Box 11" o:spid="_x0000_s1036" type="#_x0000_t202" style="position:absolute;left:0;text-align:left;margin-left:33pt;margin-top:3.2pt;width:21pt;height: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" fillcolor="white [3201]" strokeweight=".5pt">
                <v:textbox>
                  <w:txbxContent>
                    <w:p w14:paraId="3EC18ECF" w14:textId="77777777" w:rsidR="004462DD" w:rsidRDefault="004462DD" w:rsidP="00F0788F"/>
                  </w:txbxContent>
                </v:textbox>
              </v:shape>
            </w:pict>
          </mc:Fallback>
        </mc:AlternateContent>
      </w:r>
      <w:r w:rsidR="005D50D0" w:rsidRPr="006E6000">
        <w:rPr>
          <w:rFonts w:ascii="Arial" w:hAnsi="Arial" w:cs="Arial"/>
          <w:bCs/>
          <w:iCs/>
          <w:color w:val="000000"/>
          <w:sz w:val="22"/>
          <w:szCs w:val="22"/>
        </w:rPr>
        <w:t>I understand that all data will be kept in accordance with the Data Protection Act (</w:t>
      </w:r>
      <w:r w:rsidR="00DE6383" w:rsidRPr="006E6000">
        <w:rPr>
          <w:rFonts w:ascii="Arial" w:hAnsi="Arial" w:cs="Arial"/>
          <w:bCs/>
          <w:iCs/>
          <w:color w:val="000000"/>
          <w:sz w:val="22"/>
          <w:szCs w:val="22"/>
        </w:rPr>
        <w:t>2018</w:t>
      </w:r>
      <w:r w:rsidR="005D50D0" w:rsidRPr="006E6000">
        <w:rPr>
          <w:rFonts w:ascii="Arial" w:hAnsi="Arial" w:cs="Arial"/>
          <w:bCs/>
          <w:iCs/>
          <w:color w:val="000000"/>
          <w:sz w:val="22"/>
          <w:szCs w:val="22"/>
        </w:rPr>
        <w:t>) and that no material which could identi</w:t>
      </w:r>
      <w:r w:rsidR="005B3D09" w:rsidRPr="006E6000">
        <w:rPr>
          <w:rFonts w:ascii="Arial" w:hAnsi="Arial" w:cs="Arial"/>
          <w:bCs/>
          <w:iCs/>
          <w:color w:val="000000"/>
          <w:sz w:val="22"/>
          <w:szCs w:val="22"/>
        </w:rPr>
        <w:t>fy individual children, teacher</w:t>
      </w:r>
      <w:r w:rsidR="005D50D0" w:rsidRPr="006E6000">
        <w:rPr>
          <w:rFonts w:ascii="Arial" w:hAnsi="Arial" w:cs="Arial"/>
          <w:bCs/>
          <w:iCs/>
          <w:color w:val="000000"/>
          <w:sz w:val="22"/>
          <w:szCs w:val="22"/>
        </w:rPr>
        <w:t>s or the school will be used in any reports of this evaluation</w:t>
      </w:r>
      <w:r w:rsidR="006E6000" w:rsidRPr="006E6000">
        <w:rPr>
          <w:rFonts w:ascii="Arial" w:hAnsi="Arial" w:cs="Arial"/>
          <w:bCs/>
          <w:iCs/>
          <w:color w:val="000000"/>
          <w:sz w:val="22"/>
          <w:szCs w:val="22"/>
        </w:rPr>
        <w:t>.</w:t>
      </w:r>
    </w:p>
    <w:p w14:paraId="6796DF95" w14:textId="6323117B" w:rsidR="00C26EE2" w:rsidRPr="00CE7F00" w:rsidRDefault="00C26EE2" w:rsidP="00C26EE2">
      <w:pPr>
        <w:pStyle w:val="qowt-stl-default"/>
        <w:shd w:val="clear" w:color="auto" w:fill="FFFFFF"/>
        <w:spacing w:before="0" w:beforeAutospacing="0" w:after="0" w:afterAutospacing="0"/>
        <w:ind w:left="1440"/>
        <w:rPr>
          <w:rFonts w:ascii="Arial" w:hAnsi="Arial" w:cs="Arial"/>
          <w:bCs/>
          <w:iCs/>
          <w:color w:val="000000"/>
          <w:sz w:val="22"/>
          <w:szCs w:val="22"/>
        </w:rPr>
      </w:pPr>
    </w:p>
    <w:p w14:paraId="49BB8864" w14:textId="536285EE" w:rsidR="00C504FA" w:rsidRPr="00CE7F00" w:rsidRDefault="00C26EE2" w:rsidP="00C504FA">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41" behindDoc="0" locked="0" layoutInCell="1" allowOverlap="1" wp14:anchorId="27CFFD74" wp14:editId="072328E9">
                <wp:simplePos x="0" y="0"/>
                <wp:positionH relativeFrom="column">
                  <wp:posOffset>419100</wp:posOffset>
                </wp:positionH>
                <wp:positionV relativeFrom="paragraph">
                  <wp:posOffset>8255</wp:posOffset>
                </wp:positionV>
                <wp:extent cx="26670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9692B" w14:textId="77777777" w:rsidR="004462DD" w:rsidRDefault="004462DD" w:rsidP="00F07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CFFD74" id="Text Box 10" o:spid="_x0000_s1037" type="#_x0000_t202" style="position:absolute;left:0;text-align:left;margin-left:33pt;margin-top:.65pt;width:21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" fillcolor="white [3201]" strokeweight=".5pt">
                <v:textbox>
                  <w:txbxContent>
                    <w:p w14:paraId="27C9692B" w14:textId="77777777" w:rsidR="004462DD" w:rsidRDefault="004462DD" w:rsidP="00F0788F"/>
                  </w:txbxContent>
                </v:textbox>
              </v:shape>
            </w:pict>
          </mc:Fallback>
        </mc:AlternateContent>
      </w:r>
      <w:r w:rsidR="0019680A" w:rsidRPr="00CE7F00">
        <w:rPr>
          <w:rFonts w:ascii="Arial" w:hAnsi="Arial" w:cs="Arial"/>
          <w:bCs/>
          <w:iCs/>
          <w:color w:val="000000"/>
          <w:sz w:val="22"/>
          <w:szCs w:val="22"/>
        </w:rPr>
        <w:t xml:space="preserve">If allocated to the intervention group, </w:t>
      </w:r>
      <w:r w:rsidR="005D50D0" w:rsidRPr="00CE7F00">
        <w:rPr>
          <w:rFonts w:ascii="Arial" w:hAnsi="Arial" w:cs="Arial"/>
          <w:bCs/>
          <w:iCs/>
          <w:color w:val="000000"/>
          <w:sz w:val="22"/>
          <w:szCs w:val="22"/>
        </w:rPr>
        <w:t xml:space="preserve">I agree to staff attending professional development </w:t>
      </w:r>
      <w:r w:rsidR="003654D3" w:rsidRPr="00CE7F00">
        <w:rPr>
          <w:rFonts w:ascii="Arial" w:hAnsi="Arial" w:cs="Arial"/>
          <w:bCs/>
          <w:iCs/>
          <w:color w:val="000000"/>
          <w:sz w:val="22"/>
          <w:szCs w:val="22"/>
        </w:rPr>
        <w:t>online training</w:t>
      </w:r>
      <w:r w:rsidR="003221D8" w:rsidRPr="00CE7F00">
        <w:rPr>
          <w:rFonts w:ascii="Arial" w:hAnsi="Arial" w:cs="Arial"/>
          <w:bCs/>
          <w:iCs/>
          <w:color w:val="000000"/>
          <w:sz w:val="22"/>
          <w:szCs w:val="22"/>
        </w:rPr>
        <w:t>, and to selected pupil</w:t>
      </w:r>
      <w:r w:rsidR="00151CB8" w:rsidRPr="00CE7F00">
        <w:rPr>
          <w:rFonts w:ascii="Arial" w:hAnsi="Arial" w:cs="Arial"/>
          <w:bCs/>
          <w:iCs/>
          <w:color w:val="000000"/>
          <w:sz w:val="22"/>
          <w:szCs w:val="22"/>
        </w:rPr>
        <w:t>s</w:t>
      </w:r>
      <w:r w:rsidR="003221D8" w:rsidRPr="00CE7F00">
        <w:rPr>
          <w:rFonts w:ascii="Arial" w:hAnsi="Arial" w:cs="Arial"/>
          <w:bCs/>
          <w:iCs/>
          <w:color w:val="000000"/>
          <w:sz w:val="22"/>
          <w:szCs w:val="22"/>
        </w:rPr>
        <w:t xml:space="preserve"> fully participating in the Lexia programme</w:t>
      </w:r>
      <w:r w:rsidR="005D50D0" w:rsidRPr="00CE7F00">
        <w:rPr>
          <w:rFonts w:ascii="Arial" w:hAnsi="Arial" w:cs="Arial"/>
          <w:bCs/>
          <w:iCs/>
          <w:color w:val="000000"/>
          <w:sz w:val="22"/>
          <w:szCs w:val="22"/>
        </w:rPr>
        <w:t>.</w:t>
      </w:r>
    </w:p>
    <w:p w14:paraId="3836AF80" w14:textId="61E65811" w:rsidR="00C504FA" w:rsidRPr="00CE7F00" w:rsidRDefault="00C504FA" w:rsidP="00C504FA">
      <w:pPr>
        <w:pStyle w:val="qowt-stl-default"/>
        <w:shd w:val="clear" w:color="auto" w:fill="FFFFFF"/>
        <w:spacing w:before="0" w:beforeAutospacing="0" w:after="0" w:afterAutospacing="0"/>
        <w:ind w:left="1440"/>
        <w:rPr>
          <w:rFonts w:ascii="Arial" w:hAnsi="Arial" w:cs="Arial"/>
          <w:bCs/>
          <w:iCs/>
          <w:color w:val="000000"/>
          <w:sz w:val="22"/>
          <w:szCs w:val="22"/>
        </w:rPr>
      </w:pPr>
    </w:p>
    <w:p w14:paraId="424623E8" w14:textId="3E9B30B2" w:rsidR="00C504FA" w:rsidRPr="00CE7F00" w:rsidRDefault="00C504FA" w:rsidP="00C504FA">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sz w:val="22"/>
          <w:szCs w:val="22"/>
        </w:rPr>
        <w:lastRenderedPageBreak/>
        <mc:AlternateContent>
          <mc:Choice Requires="wps">
            <w:drawing>
              <wp:anchor distT="0" distB="0" distL="114300" distR="114300" simplePos="0" relativeHeight="251658251" behindDoc="0" locked="0" layoutInCell="1" allowOverlap="1" wp14:anchorId="6BB859AE" wp14:editId="54919893">
                <wp:simplePos x="0" y="0"/>
                <wp:positionH relativeFrom="column">
                  <wp:posOffset>425885</wp:posOffset>
                </wp:positionH>
                <wp:positionV relativeFrom="paragraph">
                  <wp:posOffset>87047</wp:posOffset>
                </wp:positionV>
                <wp:extent cx="266700" cy="2476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F8D438" w14:textId="77777777" w:rsidR="00C504FA" w:rsidRDefault="00C504FA" w:rsidP="00C5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B859AE" id="Text Box 15" o:spid="_x0000_s1038" type="#_x0000_t202" style="position:absolute;left:0;text-align:left;margin-left:33.55pt;margin-top:6.85pt;width:21pt;height:1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" fillcolor="white [3201]" strokeweight=".5pt">
                <v:textbox>
                  <w:txbxContent>
                    <w:p w14:paraId="46F8D438" w14:textId="77777777" w:rsidR="00C504FA" w:rsidRDefault="00C504FA" w:rsidP="00C504FA"/>
                  </w:txbxContent>
                </v:textbox>
              </v:shape>
            </w:pict>
          </mc:Fallback>
        </mc:AlternateContent>
      </w:r>
      <w:r w:rsidRPr="00CE7F00">
        <w:rPr>
          <w:rFonts w:ascii="Arial" w:hAnsi="Arial" w:cs="Arial"/>
          <w:sz w:val="22"/>
          <w:szCs w:val="22"/>
          <w:u w:val="single"/>
        </w:rPr>
        <w:t>If allocated to the intervention group</w:t>
      </w:r>
      <w:r w:rsidRPr="00CE7F00">
        <w:rPr>
          <w:rFonts w:ascii="Arial" w:hAnsi="Arial" w:cs="Arial"/>
          <w:sz w:val="22"/>
          <w:szCs w:val="22"/>
        </w:rPr>
        <w:t>, I agree and understand that the contribution (£350 including VAT) paid by the school for the Lexia licence during this study is non-refundable once the licen</w:t>
      </w:r>
      <w:r w:rsidR="00B62DDB" w:rsidRPr="00CE7F00">
        <w:rPr>
          <w:rFonts w:ascii="Arial" w:hAnsi="Arial" w:cs="Arial"/>
          <w:sz w:val="22"/>
          <w:szCs w:val="22"/>
        </w:rPr>
        <w:t>c</w:t>
      </w:r>
      <w:r w:rsidRPr="00CE7F00">
        <w:rPr>
          <w:rFonts w:ascii="Arial" w:hAnsi="Arial" w:cs="Arial"/>
          <w:sz w:val="22"/>
          <w:szCs w:val="22"/>
        </w:rPr>
        <w:t>e is issued.</w:t>
      </w:r>
    </w:p>
    <w:p w14:paraId="7295300C" w14:textId="5942D025" w:rsidR="00E04DD5" w:rsidRPr="00CE7F00" w:rsidRDefault="00E04DD5" w:rsidP="000768C6">
      <w:pPr>
        <w:pStyle w:val="qowt-stl-default"/>
        <w:shd w:val="clear" w:color="auto" w:fill="FFFFFF"/>
        <w:spacing w:before="0" w:beforeAutospacing="0" w:after="0" w:afterAutospacing="0"/>
        <w:ind w:left="1440"/>
        <w:rPr>
          <w:rFonts w:ascii="Arial" w:hAnsi="Arial" w:cs="Arial"/>
          <w:bCs/>
          <w:iCs/>
          <w:color w:val="000000"/>
          <w:sz w:val="22"/>
          <w:szCs w:val="22"/>
        </w:rPr>
      </w:pPr>
    </w:p>
    <w:p w14:paraId="05ACA816" w14:textId="50090097" w:rsidR="000768C6" w:rsidRDefault="00107A23"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47" behindDoc="0" locked="0" layoutInCell="1" allowOverlap="1" wp14:anchorId="35D71C20" wp14:editId="153A1915">
                <wp:simplePos x="0" y="0"/>
                <wp:positionH relativeFrom="column">
                  <wp:posOffset>413385</wp:posOffset>
                </wp:positionH>
                <wp:positionV relativeFrom="paragraph">
                  <wp:posOffset>90238</wp:posOffset>
                </wp:positionV>
                <wp:extent cx="266700" cy="247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D97020" w14:textId="77777777" w:rsidR="00107A23" w:rsidRDefault="00107A23" w:rsidP="00107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D71C20" id="Text Box 2" o:spid="_x0000_s1039" type="#_x0000_t202" style="position:absolute;left:0;text-align:left;margin-left:32.55pt;margin-top:7.1pt;width:21pt;height:1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" fillcolor="white [3201]" strokeweight=".5pt">
                <v:textbox>
                  <w:txbxContent>
                    <w:p w14:paraId="52D97020" w14:textId="77777777" w:rsidR="00107A23" w:rsidRDefault="00107A23" w:rsidP="00107A23"/>
                  </w:txbxContent>
                </v:textbox>
              </v:shape>
            </w:pict>
          </mc:Fallback>
        </mc:AlternateContent>
      </w:r>
      <w:r w:rsidR="0019680A" w:rsidRPr="00CE7F00">
        <w:rPr>
          <w:rFonts w:ascii="Arial" w:hAnsi="Arial" w:cs="Arial"/>
          <w:bCs/>
          <w:iCs/>
          <w:color w:val="000000"/>
          <w:sz w:val="22"/>
          <w:szCs w:val="22"/>
        </w:rPr>
        <w:t xml:space="preserve">If allocated to act as an intervention school, </w:t>
      </w:r>
      <w:r w:rsidRPr="00CE7F00">
        <w:rPr>
          <w:rFonts w:ascii="Arial" w:hAnsi="Arial" w:cs="Arial"/>
          <w:bCs/>
          <w:iCs/>
          <w:color w:val="000000"/>
          <w:sz w:val="22"/>
          <w:szCs w:val="22"/>
        </w:rPr>
        <w:t xml:space="preserve">I understand that the LexiaUK licence is issued </w:t>
      </w:r>
      <w:r w:rsidR="00FB3867" w:rsidRPr="00CE7F00">
        <w:rPr>
          <w:rFonts w:ascii="Arial" w:hAnsi="Arial" w:cs="Arial"/>
          <w:bCs/>
          <w:iCs/>
          <w:color w:val="000000"/>
          <w:sz w:val="22"/>
          <w:szCs w:val="22"/>
        </w:rPr>
        <w:t>with the intention for the school to</w:t>
      </w:r>
      <w:r w:rsidRPr="00CE7F00">
        <w:rPr>
          <w:rFonts w:ascii="Arial" w:hAnsi="Arial" w:cs="Arial"/>
          <w:bCs/>
          <w:iCs/>
          <w:color w:val="000000"/>
          <w:sz w:val="22"/>
          <w:szCs w:val="22"/>
        </w:rPr>
        <w:t xml:space="preserve"> full</w:t>
      </w:r>
      <w:r w:rsidR="00FB3867" w:rsidRPr="00CE7F00">
        <w:rPr>
          <w:rFonts w:ascii="Arial" w:hAnsi="Arial" w:cs="Arial"/>
          <w:bCs/>
          <w:iCs/>
          <w:color w:val="000000"/>
          <w:sz w:val="22"/>
          <w:szCs w:val="22"/>
        </w:rPr>
        <w:t>y</w:t>
      </w:r>
      <w:r w:rsidRPr="00CE7F00">
        <w:rPr>
          <w:rFonts w:ascii="Arial" w:hAnsi="Arial" w:cs="Arial"/>
          <w:bCs/>
          <w:iCs/>
          <w:color w:val="000000"/>
          <w:sz w:val="22"/>
          <w:szCs w:val="22"/>
        </w:rPr>
        <w:t xml:space="preserve"> participat</w:t>
      </w:r>
      <w:r w:rsidR="00FB3867" w:rsidRPr="00CE7F00">
        <w:rPr>
          <w:rFonts w:ascii="Arial" w:hAnsi="Arial" w:cs="Arial"/>
          <w:bCs/>
          <w:iCs/>
          <w:color w:val="000000"/>
          <w:sz w:val="22"/>
          <w:szCs w:val="22"/>
        </w:rPr>
        <w:t xml:space="preserve">e </w:t>
      </w:r>
      <w:r w:rsidRPr="00CE7F00">
        <w:rPr>
          <w:rFonts w:ascii="Arial" w:hAnsi="Arial" w:cs="Arial"/>
          <w:bCs/>
          <w:iCs/>
          <w:color w:val="000000"/>
          <w:sz w:val="22"/>
          <w:szCs w:val="22"/>
        </w:rPr>
        <w:t xml:space="preserve">in the study for the duration of the trial between </w:t>
      </w:r>
      <w:r w:rsidR="00D10302" w:rsidRPr="00CE7F00">
        <w:rPr>
          <w:rFonts w:ascii="Arial" w:hAnsi="Arial" w:cs="Arial"/>
          <w:bCs/>
          <w:iCs/>
          <w:color w:val="000000"/>
          <w:sz w:val="22"/>
          <w:szCs w:val="22"/>
        </w:rPr>
        <w:t>September 2024 and July 2025</w:t>
      </w:r>
      <w:r w:rsidRPr="00CE7F00">
        <w:rPr>
          <w:rFonts w:ascii="Arial" w:hAnsi="Arial" w:cs="Arial"/>
          <w:bCs/>
          <w:iCs/>
          <w:color w:val="000000"/>
          <w:sz w:val="22"/>
          <w:szCs w:val="22"/>
        </w:rPr>
        <w:t>.</w:t>
      </w:r>
      <w:r w:rsidR="007B7D67" w:rsidRPr="00CE7F00">
        <w:rPr>
          <w:rFonts w:ascii="Arial" w:hAnsi="Arial" w:cs="Arial"/>
          <w:bCs/>
          <w:iCs/>
          <w:color w:val="000000"/>
          <w:sz w:val="22"/>
          <w:szCs w:val="22"/>
        </w:rPr>
        <w:t xml:space="preserve">  The </w:t>
      </w:r>
      <w:r w:rsidR="00ED3F23" w:rsidRPr="00CE7F00">
        <w:rPr>
          <w:rFonts w:ascii="Arial" w:hAnsi="Arial" w:cs="Arial"/>
          <w:bCs/>
          <w:iCs/>
          <w:color w:val="000000"/>
          <w:sz w:val="22"/>
          <w:szCs w:val="22"/>
        </w:rPr>
        <w:t>3-year</w:t>
      </w:r>
      <w:r w:rsidR="007B7D67" w:rsidRPr="00CE7F00">
        <w:rPr>
          <w:rFonts w:ascii="Arial" w:hAnsi="Arial" w:cs="Arial"/>
          <w:bCs/>
          <w:iCs/>
          <w:color w:val="000000"/>
          <w:sz w:val="22"/>
          <w:szCs w:val="22"/>
        </w:rPr>
        <w:t xml:space="preserve"> </w:t>
      </w:r>
      <w:r w:rsidR="00ED3F23">
        <w:rPr>
          <w:rFonts w:ascii="Arial" w:hAnsi="Arial" w:cs="Arial"/>
          <w:bCs/>
          <w:iCs/>
          <w:color w:val="000000"/>
          <w:sz w:val="22"/>
          <w:szCs w:val="22"/>
        </w:rPr>
        <w:t>l</w:t>
      </w:r>
      <w:r w:rsidR="007B7D67" w:rsidRPr="00CE7F00">
        <w:rPr>
          <w:rFonts w:ascii="Arial" w:hAnsi="Arial" w:cs="Arial"/>
          <w:bCs/>
          <w:iCs/>
          <w:color w:val="000000"/>
          <w:sz w:val="22"/>
          <w:szCs w:val="22"/>
        </w:rPr>
        <w:t>icenc</w:t>
      </w:r>
      <w:r w:rsidR="00CD1142" w:rsidRPr="00CE7F00">
        <w:rPr>
          <w:rFonts w:ascii="Arial" w:hAnsi="Arial" w:cs="Arial"/>
          <w:bCs/>
          <w:iCs/>
          <w:color w:val="000000"/>
          <w:sz w:val="22"/>
          <w:szCs w:val="22"/>
        </w:rPr>
        <w:t>e start date will be from t</w:t>
      </w:r>
      <w:r w:rsidR="005B3D09" w:rsidRPr="00CE7F00">
        <w:rPr>
          <w:rFonts w:ascii="Arial" w:hAnsi="Arial" w:cs="Arial"/>
          <w:bCs/>
          <w:iCs/>
          <w:color w:val="000000"/>
          <w:sz w:val="22"/>
          <w:szCs w:val="22"/>
        </w:rPr>
        <w:t xml:space="preserve">he date of issue of Lexia </w:t>
      </w:r>
      <w:r w:rsidR="00ED3F23">
        <w:rPr>
          <w:rFonts w:ascii="Arial" w:hAnsi="Arial" w:cs="Arial"/>
          <w:bCs/>
          <w:iCs/>
          <w:color w:val="000000"/>
          <w:sz w:val="22"/>
          <w:szCs w:val="22"/>
        </w:rPr>
        <w:t>l</w:t>
      </w:r>
      <w:r w:rsidR="005B3D09" w:rsidRPr="00CE7F00">
        <w:rPr>
          <w:rFonts w:ascii="Arial" w:hAnsi="Arial" w:cs="Arial"/>
          <w:bCs/>
          <w:iCs/>
          <w:color w:val="000000"/>
          <w:sz w:val="22"/>
          <w:szCs w:val="22"/>
        </w:rPr>
        <w:t>icenc</w:t>
      </w:r>
      <w:r w:rsidR="00CD1142" w:rsidRPr="00CE7F00">
        <w:rPr>
          <w:rFonts w:ascii="Arial" w:hAnsi="Arial" w:cs="Arial"/>
          <w:bCs/>
          <w:iCs/>
          <w:color w:val="000000"/>
          <w:sz w:val="22"/>
          <w:szCs w:val="22"/>
        </w:rPr>
        <w:t>es.</w:t>
      </w:r>
    </w:p>
    <w:p w14:paraId="7D7FAC4F" w14:textId="5D6B4F27" w:rsidR="003221D8" w:rsidRPr="00CE7F00" w:rsidRDefault="00C504FA" w:rsidP="00362EAF">
      <w:pPr>
        <w:pStyle w:val="qowt-stl-default"/>
        <w:shd w:val="clear" w:color="auto" w:fill="FFFFFF"/>
        <w:spacing w:before="0" w:beforeAutospacing="0" w:after="0" w:afterAutospacing="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52" behindDoc="0" locked="0" layoutInCell="1" allowOverlap="1" wp14:anchorId="5358BA6B" wp14:editId="17514EFF">
                <wp:simplePos x="0" y="0"/>
                <wp:positionH relativeFrom="column">
                  <wp:posOffset>425885</wp:posOffset>
                </wp:positionH>
                <wp:positionV relativeFrom="paragraph">
                  <wp:posOffset>160020</wp:posOffset>
                </wp:positionV>
                <wp:extent cx="2667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F94094" w14:textId="77777777" w:rsidR="00C504FA" w:rsidRDefault="00C504FA" w:rsidP="00C5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58BA6B" id="Text Box 17" o:spid="_x0000_s1040" type="#_x0000_t202" style="position:absolute;margin-left:33.55pt;margin-top:12.6pt;width:21pt;height:1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" fillcolor="white [3201]" strokeweight=".5pt">
                <v:textbox>
                  <w:txbxContent>
                    <w:p w14:paraId="63F94094" w14:textId="77777777" w:rsidR="00C504FA" w:rsidRDefault="00C504FA" w:rsidP="00C504FA"/>
                  </w:txbxContent>
                </v:textbox>
              </v:shape>
            </w:pict>
          </mc:Fallback>
        </mc:AlternateContent>
      </w:r>
    </w:p>
    <w:p w14:paraId="6B22CF11" w14:textId="712CC30A" w:rsidR="003221D8" w:rsidRDefault="00C504FA"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bCs/>
          <w:iCs/>
          <w:color w:val="000000"/>
          <w:sz w:val="22"/>
          <w:szCs w:val="22"/>
        </w:rPr>
        <w:t>I confirm that the school does not currently hold a Lexia licence.</w:t>
      </w:r>
      <w:r w:rsidR="003221D8" w:rsidRPr="00CE7F00">
        <w:rPr>
          <w:rFonts w:ascii="Arial" w:hAnsi="Arial" w:cs="Arial"/>
          <w:bCs/>
          <w:iCs/>
          <w:color w:val="000000"/>
          <w:sz w:val="22"/>
          <w:szCs w:val="22"/>
        </w:rPr>
        <w:t xml:space="preserve"> </w:t>
      </w:r>
    </w:p>
    <w:p w14:paraId="4A87135E" w14:textId="219BE527" w:rsidR="00B82A43" w:rsidRDefault="00B82A43" w:rsidP="000768C6">
      <w:pPr>
        <w:pStyle w:val="qowt-stl-default"/>
        <w:shd w:val="clear" w:color="auto" w:fill="FFFFFF"/>
        <w:spacing w:before="0" w:beforeAutospacing="0" w:after="0" w:afterAutospacing="0"/>
        <w:ind w:left="1440"/>
        <w:rPr>
          <w:rFonts w:ascii="Arial" w:hAnsi="Arial" w:cs="Arial"/>
          <w:bCs/>
          <w:iCs/>
          <w:color w:val="000000"/>
          <w:sz w:val="22"/>
          <w:szCs w:val="22"/>
        </w:rPr>
      </w:pPr>
    </w:p>
    <w:p w14:paraId="74B2DB70" w14:textId="78C87689" w:rsidR="00B82A43" w:rsidRDefault="00B82A43"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CE7F00">
        <w:rPr>
          <w:rFonts w:ascii="Arial" w:hAnsi="Arial" w:cs="Arial"/>
          <w:noProof/>
        </w:rPr>
        <mc:AlternateContent>
          <mc:Choice Requires="wps">
            <w:drawing>
              <wp:anchor distT="0" distB="0" distL="114300" distR="114300" simplePos="0" relativeHeight="251658254" behindDoc="0" locked="0" layoutInCell="1" allowOverlap="1" wp14:anchorId="340AB9F4" wp14:editId="3DDFE1D7">
                <wp:simplePos x="0" y="0"/>
                <wp:positionH relativeFrom="column">
                  <wp:posOffset>441960</wp:posOffset>
                </wp:positionH>
                <wp:positionV relativeFrom="paragraph">
                  <wp:posOffset>80010</wp:posOffset>
                </wp:positionV>
                <wp:extent cx="26670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1DACBD" w14:textId="77777777" w:rsidR="00B82A43" w:rsidRDefault="00B82A43" w:rsidP="00B82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0AB9F4" id="Text Box 21" o:spid="_x0000_s1041" type="#_x0000_t202" style="position:absolute;left:0;text-align:left;margin-left:34.8pt;margin-top:6.3pt;width:21pt;height:1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" fillcolor="white [3201]" strokeweight=".5pt">
                <v:textbox>
                  <w:txbxContent>
                    <w:p w14:paraId="611DACBD" w14:textId="77777777" w:rsidR="00B82A43" w:rsidRDefault="00B82A43" w:rsidP="00B82A43"/>
                  </w:txbxContent>
                </v:textbox>
              </v:shape>
            </w:pict>
          </mc:Fallback>
        </mc:AlternateContent>
      </w:r>
    </w:p>
    <w:p w14:paraId="316DA6D3" w14:textId="25B0A6E9" w:rsidR="00B82A43" w:rsidRPr="008A01B0" w:rsidRDefault="00B82A43" w:rsidP="00B82A43">
      <w:pPr>
        <w:pStyle w:val="qowt-stl-default"/>
        <w:shd w:val="clear" w:color="auto" w:fill="FFFFFF"/>
        <w:spacing w:before="0" w:beforeAutospacing="0" w:after="0" w:afterAutospacing="0"/>
        <w:ind w:left="1440"/>
        <w:rPr>
          <w:rStyle w:val="Hyperlink"/>
          <w:rFonts w:ascii="Arial" w:hAnsi="Arial" w:cs="Arial"/>
          <w:bCs/>
          <w:iCs/>
          <w:sz w:val="22"/>
          <w:szCs w:val="22"/>
        </w:rPr>
      </w:pPr>
      <w:r w:rsidRPr="00B82A43">
        <w:rPr>
          <w:rFonts w:ascii="Arial" w:hAnsi="Arial" w:cs="Arial"/>
          <w:bCs/>
          <w:iCs/>
          <w:color w:val="000000"/>
          <w:sz w:val="22"/>
          <w:szCs w:val="22"/>
        </w:rPr>
        <w:t>I have read and understand LexiaUK’s</w:t>
      </w:r>
      <w:r w:rsidRPr="00B82A43">
        <w:rPr>
          <w:rFonts w:ascii="Arial" w:hAnsi="Arial" w:cs="Arial"/>
          <w:bCs/>
          <w:iCs/>
          <w:color w:val="000000"/>
        </w:rPr>
        <w:t> </w:t>
      </w:r>
      <w:r w:rsidR="00A96703" w:rsidRPr="008A01B0">
        <w:rPr>
          <w:rFonts w:ascii="Arial" w:hAnsi="Arial" w:cs="Arial"/>
          <w:bCs/>
          <w:iCs/>
          <w:color w:val="000000"/>
          <w:sz w:val="22"/>
          <w:szCs w:val="22"/>
        </w:rPr>
        <w:fldChar w:fldCharType="begin"/>
      </w:r>
      <w:r w:rsidR="00A96703" w:rsidRPr="008A01B0">
        <w:rPr>
          <w:rFonts w:ascii="Arial" w:hAnsi="Arial" w:cs="Arial"/>
          <w:bCs/>
          <w:iCs/>
          <w:color w:val="000000"/>
          <w:sz w:val="22"/>
          <w:szCs w:val="22"/>
        </w:rPr>
        <w:instrText xml:space="preserve"> HYPERLINK "https://eur02.safelinks.protection.outlook.com/?url=https%3A%2F%2Fwww.lexiauk.co.uk%2Fterms-conditions%2F&amp;data=05%7C01%7Cmaria.cockerill%40qub.ac.uk%7C8b1fceb18bde4303d7e308daffad1925%7Ceaab77eab4a549e3a1e8d6dd23a1f286%7C0%7C0%7C638103416305602504%7CUnknown%7CTWFpbGZsb3d8eyJWIjoiMC4wLjAwMDAiLCJQIjoiV2luMzIiLCJBTiI6Ik1haWwiLCJXVCI6Mn0%3D%7C3000%7C%7C%7C&amp;sdata=ELbkKHI%2BsCeDjp25SRlDUuYq4N6iBshLgidogMMZ0as%3D&amp;reserved=0" \o "Original URL: https://www.lexiauk.co.uk/terms-conditions/. Click or tap if you trust this link." \t "_blank" </w:instrText>
      </w:r>
      <w:r w:rsidR="00A96703" w:rsidRPr="008A01B0">
        <w:rPr>
          <w:rFonts w:ascii="Arial" w:hAnsi="Arial" w:cs="Arial"/>
          <w:bCs/>
          <w:iCs/>
          <w:color w:val="000000"/>
          <w:sz w:val="22"/>
          <w:szCs w:val="22"/>
        </w:rPr>
      </w:r>
      <w:r w:rsidR="00A96703" w:rsidRPr="008A01B0">
        <w:rPr>
          <w:rFonts w:ascii="Arial" w:hAnsi="Arial" w:cs="Arial"/>
          <w:bCs/>
          <w:iCs/>
          <w:color w:val="000000"/>
          <w:sz w:val="22"/>
          <w:szCs w:val="22"/>
        </w:rPr>
        <w:fldChar w:fldCharType="separate"/>
      </w:r>
      <w:r w:rsidRPr="008A01B0">
        <w:rPr>
          <w:rStyle w:val="Hyperlink"/>
          <w:rFonts w:ascii="Arial" w:hAnsi="Arial" w:cs="Arial"/>
          <w:bCs/>
          <w:iCs/>
          <w:sz w:val="22"/>
          <w:szCs w:val="22"/>
        </w:rPr>
        <w:t>Terms &amp; Conditions.</w:t>
      </w:r>
    </w:p>
    <w:p w14:paraId="7110B462" w14:textId="082BB9CF" w:rsidR="00B82A43" w:rsidRPr="00CE7F00" w:rsidRDefault="00A96703" w:rsidP="000768C6">
      <w:pPr>
        <w:pStyle w:val="qowt-stl-default"/>
        <w:shd w:val="clear" w:color="auto" w:fill="FFFFFF"/>
        <w:spacing w:before="0" w:beforeAutospacing="0" w:after="0" w:afterAutospacing="0"/>
        <w:ind w:left="1440"/>
        <w:rPr>
          <w:rFonts w:ascii="Arial" w:hAnsi="Arial" w:cs="Arial"/>
          <w:bCs/>
          <w:iCs/>
          <w:color w:val="000000"/>
          <w:sz w:val="22"/>
          <w:szCs w:val="22"/>
        </w:rPr>
      </w:pPr>
      <w:r w:rsidRPr="008A01B0">
        <w:rPr>
          <w:rFonts w:ascii="Arial" w:hAnsi="Arial" w:cs="Arial"/>
          <w:bCs/>
          <w:iCs/>
          <w:color w:val="000000"/>
          <w:sz w:val="22"/>
          <w:szCs w:val="22"/>
        </w:rPr>
        <w:fldChar w:fldCharType="end"/>
      </w:r>
    </w:p>
    <w:p w14:paraId="626F6D57" w14:textId="77777777" w:rsidR="007B40EF" w:rsidRPr="00CE7F00" w:rsidRDefault="007B40EF" w:rsidP="00804678">
      <w:pPr>
        <w:rPr>
          <w:rFonts w:ascii="Arial" w:hAnsi="Arial" w:cs="Arial"/>
          <w:b/>
          <w:bCs/>
        </w:rPr>
      </w:pPr>
    </w:p>
    <w:p w14:paraId="41968188" w14:textId="7E802F53" w:rsidR="00804678" w:rsidRPr="00CE7F00" w:rsidRDefault="00804678" w:rsidP="00804678">
      <w:pPr>
        <w:rPr>
          <w:rFonts w:ascii="Arial" w:hAnsi="Arial" w:cs="Arial"/>
          <w:b/>
          <w:bCs/>
        </w:rPr>
      </w:pPr>
      <w:r w:rsidRPr="00CE7F00">
        <w:rPr>
          <w:rFonts w:ascii="Arial" w:hAnsi="Arial" w:cs="Arial"/>
          <w:b/>
          <w:bCs/>
        </w:rPr>
        <w:t>I agree for my school ____________________________________</w:t>
      </w:r>
      <w:r w:rsidR="008C01CB" w:rsidRPr="00CE7F00">
        <w:rPr>
          <w:rFonts w:ascii="Arial" w:hAnsi="Arial" w:cs="Arial"/>
          <w:b/>
          <w:bCs/>
        </w:rPr>
        <w:t xml:space="preserve"> (</w:t>
      </w:r>
      <w:r w:rsidR="000F22D4" w:rsidRPr="00CE7F00">
        <w:rPr>
          <w:rFonts w:ascii="Arial" w:hAnsi="Arial" w:cs="Arial"/>
          <w:b/>
          <w:bCs/>
        </w:rPr>
        <w:t>Postcode</w:t>
      </w:r>
      <w:r w:rsidRPr="00CE7F00">
        <w:rPr>
          <w:rFonts w:ascii="Arial" w:hAnsi="Arial" w:cs="Arial"/>
          <w:b/>
          <w:bCs/>
        </w:rPr>
        <w:t>________________</w:t>
      </w:r>
      <w:r w:rsidR="008C01CB" w:rsidRPr="00CE7F00">
        <w:rPr>
          <w:rFonts w:ascii="Arial" w:hAnsi="Arial" w:cs="Arial"/>
          <w:b/>
          <w:bCs/>
        </w:rPr>
        <w:t xml:space="preserve">) </w:t>
      </w:r>
      <w:r w:rsidRPr="00CE7F00">
        <w:rPr>
          <w:rFonts w:ascii="Arial" w:hAnsi="Arial" w:cs="Arial"/>
          <w:b/>
          <w:bCs/>
        </w:rPr>
        <w:t xml:space="preserve">to take part in the </w:t>
      </w:r>
      <w:r w:rsidR="005F55E6" w:rsidRPr="00CE7F00">
        <w:rPr>
          <w:rFonts w:ascii="Arial" w:hAnsi="Arial" w:cs="Arial"/>
          <w:b/>
          <w:bCs/>
        </w:rPr>
        <w:t>Lexia</w:t>
      </w:r>
      <w:r w:rsidR="00894C29" w:rsidRPr="00CE7F00">
        <w:rPr>
          <w:rFonts w:ascii="Arial" w:hAnsi="Arial" w:cs="Arial"/>
          <w:b/>
          <w:bCs/>
        </w:rPr>
        <w:t>UK</w:t>
      </w:r>
      <w:r w:rsidRPr="00CE7F00">
        <w:rPr>
          <w:rFonts w:ascii="Arial" w:hAnsi="Arial" w:cs="Arial"/>
          <w:b/>
          <w:bCs/>
        </w:rPr>
        <w:t xml:space="preserve"> study and I accept the eligibility terms and conditions as described above</w:t>
      </w:r>
      <w:r w:rsidR="0019680A" w:rsidRPr="00CE7F00">
        <w:rPr>
          <w:rFonts w:ascii="Arial" w:hAnsi="Arial" w:cs="Arial"/>
          <w:b/>
          <w:bCs/>
        </w:rPr>
        <w:t xml:space="preserve"> and agree to participate </w:t>
      </w:r>
      <w:r w:rsidR="0019680A" w:rsidRPr="00CE7F00">
        <w:rPr>
          <w:rFonts w:ascii="Arial" w:hAnsi="Arial" w:cs="Arial"/>
          <w:b/>
          <w:bCs/>
          <w:u w:val="single"/>
        </w:rPr>
        <w:t>whether selected to act as an intervention school or a control school</w:t>
      </w:r>
      <w:r w:rsidRPr="00CE7F00">
        <w:rPr>
          <w:rFonts w:ascii="Arial" w:hAnsi="Arial" w:cs="Arial"/>
          <w:b/>
          <w:bCs/>
        </w:rPr>
        <w:t>.</w:t>
      </w:r>
    </w:p>
    <w:p w14:paraId="3FD10920" w14:textId="1ED7350C" w:rsidR="005F55E6" w:rsidRPr="00CE7F00" w:rsidRDefault="00804678" w:rsidP="00804678">
      <w:pPr>
        <w:rPr>
          <w:rFonts w:ascii="Arial" w:hAnsi="Arial" w:cs="Arial"/>
        </w:rPr>
      </w:pPr>
      <w:r w:rsidRPr="00CE7F00">
        <w:rPr>
          <w:rFonts w:ascii="Arial" w:hAnsi="Arial" w:cs="Arial"/>
        </w:rPr>
        <w:t>Signature of Head Teacher: _____________________________________________</w:t>
      </w:r>
    </w:p>
    <w:p w14:paraId="4AFB3D72" w14:textId="08A26E4E" w:rsidR="000D4FDB" w:rsidRPr="00CE7F00" w:rsidRDefault="00804678" w:rsidP="00F94527">
      <w:pPr>
        <w:rPr>
          <w:rFonts w:ascii="Arial" w:hAnsi="Arial" w:cs="Arial"/>
        </w:rPr>
      </w:pPr>
      <w:r w:rsidRPr="00CE7F00">
        <w:rPr>
          <w:rFonts w:ascii="Arial" w:hAnsi="Arial" w:cs="Arial"/>
        </w:rPr>
        <w:t>Name of Head Teacher: _____________________________________ Date: ___/___/______</w:t>
      </w:r>
    </w:p>
    <w:p w14:paraId="124F103C" w14:textId="77777777" w:rsidR="0071157F" w:rsidRPr="00CE7F00" w:rsidRDefault="0071157F" w:rsidP="0071157F">
      <w:pPr>
        <w:spacing w:after="0"/>
        <w:rPr>
          <w:rFonts w:ascii="Arial" w:hAnsi="Arial" w:cs="Arial"/>
          <w:b/>
          <w:bCs/>
        </w:rPr>
      </w:pPr>
    </w:p>
    <w:p w14:paraId="1E875CCB" w14:textId="77777777" w:rsidR="00674D44" w:rsidRPr="00674D44" w:rsidRDefault="00804678" w:rsidP="0071157F">
      <w:pPr>
        <w:spacing w:after="0"/>
        <w:rPr>
          <w:rFonts w:ascii="Arial" w:hAnsi="Arial" w:cs="Arial"/>
          <w:b/>
          <w:bCs/>
          <w:highlight w:val="yellow"/>
        </w:rPr>
      </w:pPr>
      <w:r w:rsidRPr="00674D44">
        <w:rPr>
          <w:rFonts w:ascii="Arial" w:hAnsi="Arial" w:cs="Arial"/>
          <w:b/>
          <w:bCs/>
          <w:highlight w:val="yellow"/>
        </w:rPr>
        <w:t xml:space="preserve">PLEASE RETAIN A COPY FOR YOUR RECORDS AND RETURN A COPY </w:t>
      </w:r>
      <w:r w:rsidR="003654D3" w:rsidRPr="00674D44">
        <w:rPr>
          <w:rFonts w:ascii="Arial" w:hAnsi="Arial" w:cs="Arial"/>
          <w:b/>
          <w:bCs/>
          <w:highlight w:val="yellow"/>
        </w:rPr>
        <w:t xml:space="preserve">BY EMAIL </w:t>
      </w:r>
      <w:r w:rsidRPr="00674D44">
        <w:rPr>
          <w:rFonts w:ascii="Arial" w:hAnsi="Arial" w:cs="Arial"/>
          <w:b/>
          <w:bCs/>
          <w:highlight w:val="yellow"/>
        </w:rPr>
        <w:t>TO</w:t>
      </w:r>
      <w:r w:rsidR="004D597B" w:rsidRPr="00674D44">
        <w:rPr>
          <w:rFonts w:ascii="Arial" w:hAnsi="Arial" w:cs="Arial"/>
          <w:b/>
          <w:bCs/>
          <w:highlight w:val="yellow"/>
        </w:rPr>
        <w:t xml:space="preserve"> </w:t>
      </w:r>
    </w:p>
    <w:p w14:paraId="3F8DA0C0" w14:textId="6C79FA61" w:rsidR="004D597B" w:rsidRDefault="00A92853" w:rsidP="0071157F">
      <w:pPr>
        <w:spacing w:after="0"/>
        <w:rPr>
          <w:rFonts w:ascii="Arial" w:hAnsi="Arial" w:cs="Arial"/>
          <w:b/>
          <w:bCs/>
        </w:rPr>
      </w:pPr>
      <w:r w:rsidRPr="00674D44">
        <w:rPr>
          <w:rStyle w:val="cf01"/>
          <w:rFonts w:ascii="Arial" w:hAnsi="Arial" w:cs="Arial"/>
          <w:b/>
          <w:bCs/>
          <w:color w:val="000000" w:themeColor="text1"/>
          <w:sz w:val="22"/>
          <w:szCs w:val="22"/>
          <w:highlight w:val="yellow"/>
        </w:rPr>
        <w:t>Joanne O’Keeffe at</w:t>
      </w:r>
      <w:r w:rsidRPr="00674D44">
        <w:rPr>
          <w:rStyle w:val="cf01"/>
          <w:highlight w:val="yellow"/>
        </w:rPr>
        <w:t xml:space="preserve"> </w:t>
      </w:r>
      <w:hyperlink r:id="rId26" w:history="1">
        <w:r w:rsidRPr="00674D44">
          <w:rPr>
            <w:rStyle w:val="Hyperlink"/>
            <w:rFonts w:ascii="Arial" w:hAnsi="Arial" w:cs="Arial"/>
            <w:b/>
            <w:bCs/>
            <w:highlight w:val="yellow"/>
          </w:rPr>
          <w:t>lexia@qub.ac.uk</w:t>
        </w:r>
      </w:hyperlink>
      <w:r w:rsidR="00F8629E" w:rsidRPr="00674D44">
        <w:rPr>
          <w:rFonts w:ascii="Arial" w:hAnsi="Arial" w:cs="Arial"/>
          <w:b/>
          <w:bCs/>
          <w:highlight w:val="yellow"/>
        </w:rPr>
        <w:t>, or contact this email address if you have any questions.</w:t>
      </w:r>
    </w:p>
    <w:p w14:paraId="57A8E0C9" w14:textId="572876B5" w:rsidR="00674D44" w:rsidRDefault="00A33BF7" w:rsidP="0071157F">
      <w:pPr>
        <w:spacing w:after="0"/>
        <w:rPr>
          <w:rFonts w:ascii="Arial" w:hAnsi="Arial" w:cs="Arial"/>
          <w:b/>
          <w:bCs/>
        </w:rPr>
      </w:pPr>
      <w:r>
        <w:rPr>
          <w:rFonts w:ascii="Arial" w:hAnsi="Arial" w:cs="Arial"/>
          <w:b/>
          <w:bCs/>
        </w:rPr>
        <w:t>Please complete in electronic format.</w:t>
      </w:r>
    </w:p>
    <w:p w14:paraId="37D65FC4" w14:textId="77777777" w:rsidR="00777806" w:rsidRDefault="00777806" w:rsidP="0071157F">
      <w:pPr>
        <w:spacing w:after="0"/>
        <w:rPr>
          <w:rFonts w:ascii="Arial" w:hAnsi="Arial" w:cs="Arial"/>
        </w:rPr>
      </w:pPr>
    </w:p>
    <w:p w14:paraId="4F4DEC9D" w14:textId="05A1F46B" w:rsidR="00740BCC" w:rsidRPr="00740BCC" w:rsidRDefault="005D19CC" w:rsidP="0071157F">
      <w:pPr>
        <w:spacing w:after="0"/>
        <w:rPr>
          <w:rFonts w:ascii="Arial" w:hAnsi="Arial" w:cs="Arial"/>
          <w:b/>
          <w:bCs/>
        </w:rPr>
      </w:pPr>
      <w:r>
        <w:rPr>
          <w:rFonts w:ascii="Arial" w:hAnsi="Arial" w:cs="Arial"/>
          <w:b/>
          <w:bCs/>
        </w:rPr>
        <w:t>Evaluation t</w:t>
      </w:r>
      <w:r w:rsidR="00777806" w:rsidRPr="00740BCC">
        <w:rPr>
          <w:rFonts w:ascii="Arial" w:hAnsi="Arial" w:cs="Arial"/>
          <w:b/>
          <w:bCs/>
        </w:rPr>
        <w:t>eam contact details:</w:t>
      </w:r>
    </w:p>
    <w:p w14:paraId="46881F3C" w14:textId="15E0FB85" w:rsidR="00CE7708" w:rsidRPr="00CE7F00" w:rsidRDefault="00845090" w:rsidP="0071157F">
      <w:pPr>
        <w:spacing w:after="0"/>
        <w:rPr>
          <w:rFonts w:ascii="Arial" w:hAnsi="Arial" w:cs="Arial"/>
        </w:rPr>
      </w:pPr>
      <w:r w:rsidRPr="00CE7F00">
        <w:rPr>
          <w:rFonts w:ascii="Arial" w:hAnsi="Arial" w:cs="Arial"/>
        </w:rPr>
        <w:t xml:space="preserve">Elena Rosa Brown at </w:t>
      </w:r>
      <w:hyperlink r:id="rId27" w:history="1">
        <w:r w:rsidRPr="00CE7F00">
          <w:rPr>
            <w:rStyle w:val="Hyperlink"/>
            <w:rFonts w:ascii="Arial" w:hAnsi="Arial" w:cs="Arial"/>
          </w:rPr>
          <w:t>erbrown@randeurope.org</w:t>
        </w:r>
      </w:hyperlink>
      <w:r w:rsidRPr="00CE7F00">
        <w:rPr>
          <w:rFonts w:ascii="Arial" w:hAnsi="Arial" w:cs="Arial"/>
        </w:rPr>
        <w:t xml:space="preserve"> or Miguel Subosa at </w:t>
      </w:r>
      <w:hyperlink r:id="rId28" w:history="1">
        <w:r w:rsidRPr="00CE7F00">
          <w:rPr>
            <w:rStyle w:val="Hyperlink"/>
            <w:rFonts w:ascii="Arial" w:hAnsi="Arial" w:cs="Arial"/>
          </w:rPr>
          <w:t>msubosa@randeurope.org</w:t>
        </w:r>
      </w:hyperlink>
    </w:p>
    <w:p w14:paraId="713DBBF5" w14:textId="3F560679" w:rsidR="00CE7708" w:rsidRPr="00CE7F00" w:rsidRDefault="00CE7708" w:rsidP="0071157F">
      <w:pPr>
        <w:spacing w:after="0"/>
        <w:rPr>
          <w:rFonts w:ascii="Arial" w:hAnsi="Arial" w:cs="Arial"/>
        </w:rPr>
      </w:pPr>
    </w:p>
    <w:p w14:paraId="62432A2B" w14:textId="77777777" w:rsidR="00CE7708" w:rsidRPr="00CE7F00" w:rsidRDefault="00CE7708" w:rsidP="0071157F">
      <w:pPr>
        <w:spacing w:after="0"/>
        <w:rPr>
          <w:rFonts w:ascii="Arial" w:hAnsi="Arial" w:cs="Arial"/>
        </w:rPr>
      </w:pPr>
    </w:p>
    <w:sectPr w:rsidR="00CE7708" w:rsidRPr="00CE7F00" w:rsidSect="0001720E">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23BA" w14:textId="77777777" w:rsidR="008C2A3A" w:rsidRDefault="008C2A3A" w:rsidP="007E76D2">
      <w:pPr>
        <w:spacing w:after="0" w:line="240" w:lineRule="auto"/>
      </w:pPr>
      <w:r>
        <w:separator/>
      </w:r>
    </w:p>
  </w:endnote>
  <w:endnote w:type="continuationSeparator" w:id="0">
    <w:p w14:paraId="71694720" w14:textId="77777777" w:rsidR="008C2A3A" w:rsidRDefault="008C2A3A" w:rsidP="007E76D2">
      <w:pPr>
        <w:spacing w:after="0" w:line="240" w:lineRule="auto"/>
      </w:pPr>
      <w:r>
        <w:continuationSeparator/>
      </w:r>
    </w:p>
  </w:endnote>
  <w:endnote w:type="continuationNotice" w:id="1">
    <w:p w14:paraId="5146A6DE" w14:textId="77777777" w:rsidR="008C2A3A" w:rsidRDefault="008C2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roman"/>
    <w:notTrueType/>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5C0E" w14:textId="46EE5652" w:rsidR="004462DD" w:rsidRDefault="004462DD" w:rsidP="00055AB2">
    <w:pPr>
      <w:pStyle w:val="Footer"/>
      <w:jc w:val="center"/>
    </w:pPr>
    <w:r>
      <w:fldChar w:fldCharType="begin"/>
    </w:r>
    <w:r>
      <w:instrText xml:space="preserve"> PAGE   \* MERGEFORMAT </w:instrText>
    </w:r>
    <w:r>
      <w:fldChar w:fldCharType="separate"/>
    </w:r>
    <w:r w:rsidR="000026FE">
      <w:rPr>
        <w:noProof/>
      </w:rPr>
      <w:t>1</w:t>
    </w:r>
    <w:r>
      <w:fldChar w:fldCharType="end"/>
    </w:r>
  </w:p>
  <w:p w14:paraId="044141B5" w14:textId="77777777" w:rsidR="004462DD" w:rsidRDefault="00446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F86D" w14:textId="77777777" w:rsidR="008C2A3A" w:rsidRDefault="008C2A3A" w:rsidP="007E76D2">
      <w:pPr>
        <w:spacing w:after="0" w:line="240" w:lineRule="auto"/>
      </w:pPr>
      <w:r>
        <w:separator/>
      </w:r>
    </w:p>
  </w:footnote>
  <w:footnote w:type="continuationSeparator" w:id="0">
    <w:p w14:paraId="444138C2" w14:textId="77777777" w:rsidR="008C2A3A" w:rsidRDefault="008C2A3A" w:rsidP="007E76D2">
      <w:pPr>
        <w:spacing w:after="0" w:line="240" w:lineRule="auto"/>
      </w:pPr>
      <w:r>
        <w:continuationSeparator/>
      </w:r>
    </w:p>
  </w:footnote>
  <w:footnote w:type="continuationNotice" w:id="1">
    <w:p w14:paraId="387E2260" w14:textId="77777777" w:rsidR="008C2A3A" w:rsidRDefault="008C2A3A">
      <w:pPr>
        <w:spacing w:after="0" w:line="240" w:lineRule="auto"/>
      </w:pPr>
    </w:p>
  </w:footnote>
  <w:footnote w:id="2">
    <w:p w14:paraId="3F56BA34" w14:textId="77777777" w:rsidR="00427750" w:rsidRPr="00CE7F00" w:rsidRDefault="00427750" w:rsidP="00427750">
      <w:pPr>
        <w:pStyle w:val="FootnoteText"/>
        <w:rPr>
          <w:rFonts w:ascii="Arial" w:hAnsi="Arial" w:cs="Arial"/>
        </w:rPr>
      </w:pPr>
      <w:r w:rsidRPr="00CE7F00">
        <w:rPr>
          <w:rStyle w:val="FootnoteReference"/>
          <w:rFonts w:ascii="Arial" w:hAnsi="Arial" w:cs="Arial"/>
        </w:rPr>
        <w:footnoteRef/>
      </w:r>
      <w:r w:rsidRPr="00CE7F00">
        <w:rPr>
          <w:rFonts w:ascii="Arial" w:hAnsi="Arial" w:cs="Arial"/>
        </w:rPr>
        <w:t xml:space="preserve"> </w:t>
      </w:r>
      <w:r w:rsidRPr="00CE7F00">
        <w:rPr>
          <w:rFonts w:ascii="Arial" w:hAnsi="Arial" w:cs="Arial"/>
          <w:sz w:val="18"/>
          <w:szCs w:val="18"/>
        </w:rPr>
        <w:t xml:space="preserve">You can find more information about the EEF archive on the EEF’s website: </w:t>
      </w:r>
      <w:hyperlink r:id="rId1" w:history="1">
        <w:r w:rsidRPr="00CE7F00">
          <w:rPr>
            <w:rStyle w:val="Hyperlink"/>
            <w:rFonts w:ascii="Arial" w:hAnsi="Arial" w:cs="Arial"/>
            <w:sz w:val="18"/>
            <w:szCs w:val="18"/>
          </w:rPr>
          <w:t>https://educationendowmentfoundation.org.uk/privacy-notices/privacy-notice-for-the-eef-data-archive</w:t>
        </w:r>
      </w:hyperlink>
      <w:r w:rsidRPr="00CE7F00">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718E" w14:textId="3DAB2F9D" w:rsidR="00670F99" w:rsidRDefault="00FE3B70">
    <w:pPr>
      <w:pStyle w:val="Header"/>
    </w:pPr>
    <w:r>
      <w:rPr>
        <w:noProof/>
      </w:rPr>
      <w:drawing>
        <wp:anchor distT="0" distB="0" distL="114300" distR="114300" simplePos="0" relativeHeight="251659266" behindDoc="0" locked="0" layoutInCell="1" allowOverlap="1" wp14:anchorId="5E6ADCFB" wp14:editId="7206B116">
          <wp:simplePos x="0" y="0"/>
          <wp:positionH relativeFrom="column">
            <wp:posOffset>3825240</wp:posOffset>
          </wp:positionH>
          <wp:positionV relativeFrom="paragraph">
            <wp:posOffset>99060</wp:posOffset>
          </wp:positionV>
          <wp:extent cx="1066800" cy="254635"/>
          <wp:effectExtent l="0" t="0" r="0" b="0"/>
          <wp:wrapThrough wrapText="bothSides">
            <wp:wrapPolygon edited="0">
              <wp:start x="0" y="0"/>
              <wp:lineTo x="0" y="19392"/>
              <wp:lineTo x="21214" y="19392"/>
              <wp:lineTo x="21214" y="0"/>
              <wp:lineTo x="0" y="0"/>
            </wp:wrapPolygon>
          </wp:wrapThrough>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800" cy="254635"/>
                  </a:xfrm>
                  <a:prstGeom prst="rect">
                    <a:avLst/>
                  </a:prstGeom>
                </pic:spPr>
              </pic:pic>
            </a:graphicData>
          </a:graphic>
          <wp14:sizeRelH relativeFrom="page">
            <wp14:pctWidth>0</wp14:pctWidth>
          </wp14:sizeRelH>
          <wp14:sizeRelV relativeFrom="page">
            <wp14:pctHeight>0</wp14:pctHeight>
          </wp14:sizeRelV>
        </wp:anchor>
      </w:drawing>
    </w:r>
    <w:r w:rsidR="00D86302">
      <w:rPr>
        <w:noProof/>
      </w:rPr>
      <w:drawing>
        <wp:anchor distT="0" distB="0" distL="114300" distR="114300" simplePos="0" relativeHeight="251658242" behindDoc="0" locked="0" layoutInCell="1" allowOverlap="1" wp14:anchorId="1F2A9CF2" wp14:editId="54AFFEAC">
          <wp:simplePos x="0" y="0"/>
          <wp:positionH relativeFrom="margin">
            <wp:posOffset>5219065</wp:posOffset>
          </wp:positionH>
          <wp:positionV relativeFrom="paragraph">
            <wp:posOffset>-139700</wp:posOffset>
          </wp:positionV>
          <wp:extent cx="1524635" cy="655320"/>
          <wp:effectExtent l="0" t="0" r="0" b="0"/>
          <wp:wrapThrough wrapText="bothSides">
            <wp:wrapPolygon edited="0">
              <wp:start x="0" y="0"/>
              <wp:lineTo x="0" y="20721"/>
              <wp:lineTo x="21321" y="20721"/>
              <wp:lineTo x="21321" y="0"/>
              <wp:lineTo x="0" y="0"/>
            </wp:wrapPolygon>
          </wp:wrapThrough>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4635" cy="655320"/>
                  </a:xfrm>
                  <a:prstGeom prst="rect">
                    <a:avLst/>
                  </a:prstGeom>
                </pic:spPr>
              </pic:pic>
            </a:graphicData>
          </a:graphic>
          <wp14:sizeRelH relativeFrom="page">
            <wp14:pctWidth>0</wp14:pctWidth>
          </wp14:sizeRelH>
          <wp14:sizeRelV relativeFrom="page">
            <wp14:pctHeight>0</wp14:pctHeight>
          </wp14:sizeRelV>
        </wp:anchor>
      </w:drawing>
    </w:r>
    <w:r w:rsidR="00CF4622" w:rsidRPr="00CF4622">
      <w:rPr>
        <w:noProof/>
      </w:rPr>
      <w:drawing>
        <wp:anchor distT="0" distB="0" distL="114300" distR="114300" simplePos="0" relativeHeight="251658241" behindDoc="1" locked="0" layoutInCell="1" allowOverlap="1" wp14:anchorId="5F10B26E" wp14:editId="7F7E13A9">
          <wp:simplePos x="0" y="0"/>
          <wp:positionH relativeFrom="column">
            <wp:posOffset>1971040</wp:posOffset>
          </wp:positionH>
          <wp:positionV relativeFrom="paragraph">
            <wp:posOffset>-56515</wp:posOffset>
          </wp:positionV>
          <wp:extent cx="1584325" cy="569595"/>
          <wp:effectExtent l="0" t="0" r="3175" b="1905"/>
          <wp:wrapTight wrapText="bothSides">
            <wp:wrapPolygon edited="0">
              <wp:start x="0" y="0"/>
              <wp:lineTo x="0" y="21191"/>
              <wp:lineTo x="21470" y="21191"/>
              <wp:lineTo x="21470"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584325" cy="569595"/>
                  </a:xfrm>
                  <a:prstGeom prst="rect">
                    <a:avLst/>
                  </a:prstGeom>
                </pic:spPr>
              </pic:pic>
            </a:graphicData>
          </a:graphic>
          <wp14:sizeRelH relativeFrom="page">
            <wp14:pctWidth>0</wp14:pctWidth>
          </wp14:sizeRelH>
          <wp14:sizeRelV relativeFrom="page">
            <wp14:pctHeight>0</wp14:pctHeight>
          </wp14:sizeRelV>
        </wp:anchor>
      </w:drawing>
    </w:r>
    <w:r w:rsidR="00426EED">
      <w:rPr>
        <w:noProof/>
      </w:rPr>
      <w:drawing>
        <wp:anchor distT="0" distB="0" distL="114300" distR="114300" simplePos="0" relativeHeight="251658240" behindDoc="1" locked="0" layoutInCell="1" allowOverlap="1" wp14:anchorId="21DCD149" wp14:editId="69622CA2">
          <wp:simplePos x="0" y="0"/>
          <wp:positionH relativeFrom="margin">
            <wp:posOffset>-121920</wp:posOffset>
          </wp:positionH>
          <wp:positionV relativeFrom="paragraph">
            <wp:posOffset>-281940</wp:posOffset>
          </wp:positionV>
          <wp:extent cx="1788795" cy="1005840"/>
          <wp:effectExtent l="0" t="0" r="1905" b="3810"/>
          <wp:wrapTight wrapText="bothSides">
            <wp:wrapPolygon edited="0">
              <wp:start x="0" y="0"/>
              <wp:lineTo x="0" y="21273"/>
              <wp:lineTo x="21393" y="21273"/>
              <wp:lineTo x="213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879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F99">
      <w:t xml:space="preserve"> </w:t>
    </w:r>
  </w:p>
  <w:p w14:paraId="6B4E6EDA" w14:textId="77777777" w:rsidR="00FE3B70" w:rsidRDefault="00FE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3CB3141"/>
    <w:multiLevelType w:val="multilevel"/>
    <w:tmpl w:val="85E63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C5B2E"/>
    <w:multiLevelType w:val="hybridMultilevel"/>
    <w:tmpl w:val="6E98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E153D"/>
    <w:multiLevelType w:val="hybridMultilevel"/>
    <w:tmpl w:val="7BF85FFE"/>
    <w:lvl w:ilvl="0" w:tplc="08090001">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07C263A"/>
    <w:multiLevelType w:val="hybridMultilevel"/>
    <w:tmpl w:val="6D1C5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86C3C"/>
    <w:multiLevelType w:val="hybridMultilevel"/>
    <w:tmpl w:val="ECF6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29FE"/>
    <w:multiLevelType w:val="hybridMultilevel"/>
    <w:tmpl w:val="4BBCFEA6"/>
    <w:lvl w:ilvl="0" w:tplc="C4963F80">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9020CC4"/>
    <w:multiLevelType w:val="hybridMultilevel"/>
    <w:tmpl w:val="D602A4F8"/>
    <w:lvl w:ilvl="0" w:tplc="E098DA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42908"/>
    <w:multiLevelType w:val="hybridMultilevel"/>
    <w:tmpl w:val="9C64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220DC"/>
    <w:multiLevelType w:val="hybridMultilevel"/>
    <w:tmpl w:val="A832F350"/>
    <w:lvl w:ilvl="0" w:tplc="E82EF490">
      <w:start w:val="1"/>
      <w:numFmt w:val="bullet"/>
      <w:lvlText w:val=""/>
      <w:lvlJc w:val="left"/>
      <w:pPr>
        <w:ind w:left="1440" w:hanging="360"/>
      </w:pPr>
      <w:rPr>
        <w:rFonts w:ascii="Symbol" w:hAnsi="Symbol"/>
      </w:rPr>
    </w:lvl>
    <w:lvl w:ilvl="1" w:tplc="C4349600">
      <w:start w:val="1"/>
      <w:numFmt w:val="bullet"/>
      <w:lvlText w:val=""/>
      <w:lvlJc w:val="left"/>
      <w:pPr>
        <w:ind w:left="1440" w:hanging="360"/>
      </w:pPr>
      <w:rPr>
        <w:rFonts w:ascii="Symbol" w:hAnsi="Symbol"/>
      </w:rPr>
    </w:lvl>
    <w:lvl w:ilvl="2" w:tplc="29309CB6">
      <w:start w:val="1"/>
      <w:numFmt w:val="bullet"/>
      <w:lvlText w:val=""/>
      <w:lvlJc w:val="left"/>
      <w:pPr>
        <w:ind w:left="1440" w:hanging="360"/>
      </w:pPr>
      <w:rPr>
        <w:rFonts w:ascii="Symbol" w:hAnsi="Symbol"/>
      </w:rPr>
    </w:lvl>
    <w:lvl w:ilvl="3" w:tplc="5D5868E6">
      <w:start w:val="1"/>
      <w:numFmt w:val="bullet"/>
      <w:lvlText w:val=""/>
      <w:lvlJc w:val="left"/>
      <w:pPr>
        <w:ind w:left="1440" w:hanging="360"/>
      </w:pPr>
      <w:rPr>
        <w:rFonts w:ascii="Symbol" w:hAnsi="Symbol"/>
      </w:rPr>
    </w:lvl>
    <w:lvl w:ilvl="4" w:tplc="A8F65FD8">
      <w:start w:val="1"/>
      <w:numFmt w:val="bullet"/>
      <w:lvlText w:val=""/>
      <w:lvlJc w:val="left"/>
      <w:pPr>
        <w:ind w:left="1440" w:hanging="360"/>
      </w:pPr>
      <w:rPr>
        <w:rFonts w:ascii="Symbol" w:hAnsi="Symbol"/>
      </w:rPr>
    </w:lvl>
    <w:lvl w:ilvl="5" w:tplc="7E3EB16C">
      <w:start w:val="1"/>
      <w:numFmt w:val="bullet"/>
      <w:lvlText w:val=""/>
      <w:lvlJc w:val="left"/>
      <w:pPr>
        <w:ind w:left="1440" w:hanging="360"/>
      </w:pPr>
      <w:rPr>
        <w:rFonts w:ascii="Symbol" w:hAnsi="Symbol"/>
      </w:rPr>
    </w:lvl>
    <w:lvl w:ilvl="6" w:tplc="F014E17A">
      <w:start w:val="1"/>
      <w:numFmt w:val="bullet"/>
      <w:lvlText w:val=""/>
      <w:lvlJc w:val="left"/>
      <w:pPr>
        <w:ind w:left="1440" w:hanging="360"/>
      </w:pPr>
      <w:rPr>
        <w:rFonts w:ascii="Symbol" w:hAnsi="Symbol"/>
      </w:rPr>
    </w:lvl>
    <w:lvl w:ilvl="7" w:tplc="BA607F06">
      <w:start w:val="1"/>
      <w:numFmt w:val="bullet"/>
      <w:lvlText w:val=""/>
      <w:lvlJc w:val="left"/>
      <w:pPr>
        <w:ind w:left="1440" w:hanging="360"/>
      </w:pPr>
      <w:rPr>
        <w:rFonts w:ascii="Symbol" w:hAnsi="Symbol"/>
      </w:rPr>
    </w:lvl>
    <w:lvl w:ilvl="8" w:tplc="A2E4B6C6">
      <w:start w:val="1"/>
      <w:numFmt w:val="bullet"/>
      <w:lvlText w:val=""/>
      <w:lvlJc w:val="left"/>
      <w:pPr>
        <w:ind w:left="1440" w:hanging="360"/>
      </w:pPr>
      <w:rPr>
        <w:rFonts w:ascii="Symbol" w:hAnsi="Symbol"/>
      </w:rPr>
    </w:lvl>
  </w:abstractNum>
  <w:abstractNum w:abstractNumId="10" w15:restartNumberingAfterBreak="0">
    <w:nsid w:val="32372F72"/>
    <w:multiLevelType w:val="hybridMultilevel"/>
    <w:tmpl w:val="DC346046"/>
    <w:lvl w:ilvl="0" w:tplc="C4963F80">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84C16"/>
    <w:multiLevelType w:val="hybridMultilevel"/>
    <w:tmpl w:val="59AA4A22"/>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BD4918"/>
    <w:multiLevelType w:val="hybridMultilevel"/>
    <w:tmpl w:val="B3C07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B3CD1"/>
    <w:multiLevelType w:val="hybridMultilevel"/>
    <w:tmpl w:val="0DBE89D6"/>
    <w:lvl w:ilvl="0" w:tplc="633A1C1E">
      <w:start w:val="4"/>
      <w:numFmt w:val="bullet"/>
      <w:lvlText w:val=""/>
      <w:lvlJc w:val="left"/>
      <w:pPr>
        <w:ind w:left="720" w:hanging="360"/>
      </w:pPr>
      <w:rPr>
        <w:rFonts w:ascii="Symbol" w:eastAsia="Calibri"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96EBE"/>
    <w:multiLevelType w:val="hybridMultilevel"/>
    <w:tmpl w:val="2410E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E480D"/>
    <w:multiLevelType w:val="hybridMultilevel"/>
    <w:tmpl w:val="A8A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D2C"/>
    <w:multiLevelType w:val="hybridMultilevel"/>
    <w:tmpl w:val="8CC615B6"/>
    <w:lvl w:ilvl="0" w:tplc="E098DA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9F3282"/>
    <w:multiLevelType w:val="multilevel"/>
    <w:tmpl w:val="D19A93DE"/>
    <w:lvl w:ilvl="0">
      <w:start w:val="1"/>
      <w:numFmt w:val="bullet"/>
      <w:lvlText w:val=""/>
      <w:lvlJc w:val="left"/>
      <w:pPr>
        <w:tabs>
          <w:tab w:val="num" w:pos="0"/>
        </w:tabs>
        <w:ind w:left="0" w:firstLine="360"/>
      </w:pPr>
      <w:rPr>
        <w:rFonts w:ascii="Wingdings" w:hAnsi="Wingdings" w:hint="default"/>
        <w:color w:val="000000"/>
        <w:position w:val="0"/>
        <w:sz w:val="24"/>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4"/>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4"/>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4"/>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4"/>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4"/>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4"/>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4"/>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4"/>
      </w:rPr>
    </w:lvl>
  </w:abstractNum>
  <w:abstractNum w:abstractNumId="18" w15:restartNumberingAfterBreak="0">
    <w:nsid w:val="57B61FC5"/>
    <w:multiLevelType w:val="hybridMultilevel"/>
    <w:tmpl w:val="EA263EC2"/>
    <w:lvl w:ilvl="0" w:tplc="103E91E4">
      <w:start w:val="1"/>
      <w:numFmt w:val="bullet"/>
      <w:lvlText w:val=""/>
      <w:lvlJc w:val="left"/>
      <w:pPr>
        <w:ind w:left="720" w:hanging="360"/>
      </w:pPr>
      <w:rPr>
        <w:rFonts w:ascii="Symbol" w:hAnsi="Symbol"/>
      </w:rPr>
    </w:lvl>
    <w:lvl w:ilvl="1" w:tplc="79A2C658">
      <w:start w:val="1"/>
      <w:numFmt w:val="bullet"/>
      <w:lvlText w:val=""/>
      <w:lvlJc w:val="left"/>
      <w:pPr>
        <w:ind w:left="720" w:hanging="360"/>
      </w:pPr>
      <w:rPr>
        <w:rFonts w:ascii="Symbol" w:hAnsi="Symbol"/>
      </w:rPr>
    </w:lvl>
    <w:lvl w:ilvl="2" w:tplc="ABC06C7A">
      <w:start w:val="1"/>
      <w:numFmt w:val="bullet"/>
      <w:lvlText w:val=""/>
      <w:lvlJc w:val="left"/>
      <w:pPr>
        <w:ind w:left="720" w:hanging="360"/>
      </w:pPr>
      <w:rPr>
        <w:rFonts w:ascii="Symbol" w:hAnsi="Symbol"/>
      </w:rPr>
    </w:lvl>
    <w:lvl w:ilvl="3" w:tplc="EEACEE58">
      <w:start w:val="1"/>
      <w:numFmt w:val="bullet"/>
      <w:lvlText w:val=""/>
      <w:lvlJc w:val="left"/>
      <w:pPr>
        <w:ind w:left="720" w:hanging="360"/>
      </w:pPr>
      <w:rPr>
        <w:rFonts w:ascii="Symbol" w:hAnsi="Symbol"/>
      </w:rPr>
    </w:lvl>
    <w:lvl w:ilvl="4" w:tplc="6BB0C2F8">
      <w:start w:val="1"/>
      <w:numFmt w:val="bullet"/>
      <w:lvlText w:val=""/>
      <w:lvlJc w:val="left"/>
      <w:pPr>
        <w:ind w:left="720" w:hanging="360"/>
      </w:pPr>
      <w:rPr>
        <w:rFonts w:ascii="Symbol" w:hAnsi="Symbol"/>
      </w:rPr>
    </w:lvl>
    <w:lvl w:ilvl="5" w:tplc="1E54EE36">
      <w:start w:val="1"/>
      <w:numFmt w:val="bullet"/>
      <w:lvlText w:val=""/>
      <w:lvlJc w:val="left"/>
      <w:pPr>
        <w:ind w:left="720" w:hanging="360"/>
      </w:pPr>
      <w:rPr>
        <w:rFonts w:ascii="Symbol" w:hAnsi="Symbol"/>
      </w:rPr>
    </w:lvl>
    <w:lvl w:ilvl="6" w:tplc="0FD481F0">
      <w:start w:val="1"/>
      <w:numFmt w:val="bullet"/>
      <w:lvlText w:val=""/>
      <w:lvlJc w:val="left"/>
      <w:pPr>
        <w:ind w:left="720" w:hanging="360"/>
      </w:pPr>
      <w:rPr>
        <w:rFonts w:ascii="Symbol" w:hAnsi="Symbol"/>
      </w:rPr>
    </w:lvl>
    <w:lvl w:ilvl="7" w:tplc="75584EFA">
      <w:start w:val="1"/>
      <w:numFmt w:val="bullet"/>
      <w:lvlText w:val=""/>
      <w:lvlJc w:val="left"/>
      <w:pPr>
        <w:ind w:left="720" w:hanging="360"/>
      </w:pPr>
      <w:rPr>
        <w:rFonts w:ascii="Symbol" w:hAnsi="Symbol"/>
      </w:rPr>
    </w:lvl>
    <w:lvl w:ilvl="8" w:tplc="2FECD5D8">
      <w:start w:val="1"/>
      <w:numFmt w:val="bullet"/>
      <w:lvlText w:val=""/>
      <w:lvlJc w:val="left"/>
      <w:pPr>
        <w:ind w:left="720" w:hanging="360"/>
      </w:pPr>
      <w:rPr>
        <w:rFonts w:ascii="Symbol" w:hAnsi="Symbol"/>
      </w:rPr>
    </w:lvl>
  </w:abstractNum>
  <w:abstractNum w:abstractNumId="19" w15:restartNumberingAfterBreak="0">
    <w:nsid w:val="5CB25F90"/>
    <w:multiLevelType w:val="hybridMultilevel"/>
    <w:tmpl w:val="CA1A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06E65"/>
    <w:multiLevelType w:val="multilevel"/>
    <w:tmpl w:val="CDC807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1" w15:restartNumberingAfterBreak="0">
    <w:nsid w:val="5E424280"/>
    <w:multiLevelType w:val="hybridMultilevel"/>
    <w:tmpl w:val="DBB08AB6"/>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6B71E1"/>
    <w:multiLevelType w:val="multilevel"/>
    <w:tmpl w:val="20FAA0FE"/>
    <w:lvl w:ilvl="0">
      <w:start w:val="1"/>
      <w:numFmt w:val="bullet"/>
      <w:lvlText w:val=""/>
      <w:lvlJc w:val="left"/>
      <w:pPr>
        <w:tabs>
          <w:tab w:val="num" w:pos="0"/>
        </w:tabs>
        <w:ind w:left="0" w:firstLine="360"/>
      </w:pPr>
      <w:rPr>
        <w:rFonts w:ascii="Wingdings" w:hAnsi="Wingdings" w:hint="default"/>
        <w:color w:val="000000"/>
        <w:position w:val="0"/>
        <w:sz w:val="24"/>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4"/>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4"/>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4"/>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4"/>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4"/>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4"/>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4"/>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4"/>
      </w:rPr>
    </w:lvl>
  </w:abstractNum>
  <w:abstractNum w:abstractNumId="23" w15:restartNumberingAfterBreak="0">
    <w:nsid w:val="774325AE"/>
    <w:multiLevelType w:val="hybridMultilevel"/>
    <w:tmpl w:val="86D8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8435EF"/>
    <w:multiLevelType w:val="hybridMultilevel"/>
    <w:tmpl w:val="40E4BE94"/>
    <w:lvl w:ilvl="0" w:tplc="C96CB224">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73C2F"/>
    <w:multiLevelType w:val="hybridMultilevel"/>
    <w:tmpl w:val="20BC2F48"/>
    <w:lvl w:ilvl="0" w:tplc="E098DA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05260"/>
    <w:multiLevelType w:val="hybridMultilevel"/>
    <w:tmpl w:val="CC76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04943">
    <w:abstractNumId w:val="0"/>
  </w:num>
  <w:num w:numId="2" w16cid:durableId="1790852365">
    <w:abstractNumId w:val="13"/>
  </w:num>
  <w:num w:numId="3" w16cid:durableId="533079048">
    <w:abstractNumId w:val="0"/>
  </w:num>
  <w:num w:numId="4" w16cid:durableId="1419445601">
    <w:abstractNumId w:val="6"/>
  </w:num>
  <w:num w:numId="5" w16cid:durableId="1393189323">
    <w:abstractNumId w:val="10"/>
  </w:num>
  <w:num w:numId="6" w16cid:durableId="1933464364">
    <w:abstractNumId w:val="2"/>
  </w:num>
  <w:num w:numId="7" w16cid:durableId="1937445752">
    <w:abstractNumId w:val="4"/>
  </w:num>
  <w:num w:numId="8" w16cid:durableId="1208369734">
    <w:abstractNumId w:val="17"/>
  </w:num>
  <w:num w:numId="9" w16cid:durableId="1633320911">
    <w:abstractNumId w:val="22"/>
  </w:num>
  <w:num w:numId="10" w16cid:durableId="330527628">
    <w:abstractNumId w:val="21"/>
  </w:num>
  <w:num w:numId="11" w16cid:durableId="470178093">
    <w:abstractNumId w:val="11"/>
  </w:num>
  <w:num w:numId="12" w16cid:durableId="646788741">
    <w:abstractNumId w:val="16"/>
  </w:num>
  <w:num w:numId="13" w16cid:durableId="1200892825">
    <w:abstractNumId w:val="25"/>
  </w:num>
  <w:num w:numId="14" w16cid:durableId="1085302240">
    <w:abstractNumId w:val="7"/>
  </w:num>
  <w:num w:numId="15" w16cid:durableId="2114544286">
    <w:abstractNumId w:val="24"/>
  </w:num>
  <w:num w:numId="16" w16cid:durableId="1543786098">
    <w:abstractNumId w:val="3"/>
  </w:num>
  <w:num w:numId="17" w16cid:durableId="1686011187">
    <w:abstractNumId w:val="14"/>
  </w:num>
  <w:num w:numId="18" w16cid:durableId="1562865477">
    <w:abstractNumId w:val="23"/>
  </w:num>
  <w:num w:numId="19" w16cid:durableId="466312763">
    <w:abstractNumId w:val="20"/>
  </w:num>
  <w:num w:numId="20" w16cid:durableId="1259676334">
    <w:abstractNumId w:val="1"/>
  </w:num>
  <w:num w:numId="21" w16cid:durableId="682902075">
    <w:abstractNumId w:val="12"/>
  </w:num>
  <w:num w:numId="22" w16cid:durableId="914169978">
    <w:abstractNumId w:val="5"/>
  </w:num>
  <w:num w:numId="23" w16cid:durableId="362829366">
    <w:abstractNumId w:val="8"/>
  </w:num>
  <w:num w:numId="24" w16cid:durableId="449015646">
    <w:abstractNumId w:val="26"/>
  </w:num>
  <w:num w:numId="25" w16cid:durableId="973022328">
    <w:abstractNumId w:val="9"/>
  </w:num>
  <w:num w:numId="26" w16cid:durableId="683017542">
    <w:abstractNumId w:val="18"/>
  </w:num>
  <w:num w:numId="27" w16cid:durableId="280111795">
    <w:abstractNumId w:val="19"/>
  </w:num>
  <w:num w:numId="28" w16cid:durableId="951590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hideSpellingErrors/>
  <w:hideGrammaticalErrors/>
  <w:trackRevisions/>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09"/>
    <w:rsid w:val="000001C0"/>
    <w:rsid w:val="000026FE"/>
    <w:rsid w:val="00006393"/>
    <w:rsid w:val="00014AED"/>
    <w:rsid w:val="0001530C"/>
    <w:rsid w:val="0001624A"/>
    <w:rsid w:val="000169B2"/>
    <w:rsid w:val="0001720E"/>
    <w:rsid w:val="00020E3A"/>
    <w:rsid w:val="00022900"/>
    <w:rsid w:val="00022AFA"/>
    <w:rsid w:val="0002365A"/>
    <w:rsid w:val="000302D3"/>
    <w:rsid w:val="00030CA6"/>
    <w:rsid w:val="00032251"/>
    <w:rsid w:val="00034227"/>
    <w:rsid w:val="000466A5"/>
    <w:rsid w:val="00047154"/>
    <w:rsid w:val="00047AF0"/>
    <w:rsid w:val="00051809"/>
    <w:rsid w:val="00052826"/>
    <w:rsid w:val="000531ED"/>
    <w:rsid w:val="00054E87"/>
    <w:rsid w:val="00055AB2"/>
    <w:rsid w:val="000601F0"/>
    <w:rsid w:val="0006376E"/>
    <w:rsid w:val="00063EF5"/>
    <w:rsid w:val="00063F47"/>
    <w:rsid w:val="00066157"/>
    <w:rsid w:val="00071390"/>
    <w:rsid w:val="00071CB3"/>
    <w:rsid w:val="00071D4B"/>
    <w:rsid w:val="000726AB"/>
    <w:rsid w:val="00073005"/>
    <w:rsid w:val="00073882"/>
    <w:rsid w:val="00074A23"/>
    <w:rsid w:val="0007529E"/>
    <w:rsid w:val="000768C6"/>
    <w:rsid w:val="00077FE8"/>
    <w:rsid w:val="0008103F"/>
    <w:rsid w:val="00081F70"/>
    <w:rsid w:val="0008225E"/>
    <w:rsid w:val="00082B08"/>
    <w:rsid w:val="00085019"/>
    <w:rsid w:val="00086B6A"/>
    <w:rsid w:val="00093A80"/>
    <w:rsid w:val="00094261"/>
    <w:rsid w:val="0009525F"/>
    <w:rsid w:val="00097B83"/>
    <w:rsid w:val="000A34E5"/>
    <w:rsid w:val="000A5A48"/>
    <w:rsid w:val="000B386A"/>
    <w:rsid w:val="000B632F"/>
    <w:rsid w:val="000B634B"/>
    <w:rsid w:val="000B6560"/>
    <w:rsid w:val="000C311C"/>
    <w:rsid w:val="000C4769"/>
    <w:rsid w:val="000D4FDB"/>
    <w:rsid w:val="000D78BC"/>
    <w:rsid w:val="000E2460"/>
    <w:rsid w:val="000E2806"/>
    <w:rsid w:val="000E2C12"/>
    <w:rsid w:val="000F091C"/>
    <w:rsid w:val="000F22D4"/>
    <w:rsid w:val="000F63A8"/>
    <w:rsid w:val="00105368"/>
    <w:rsid w:val="001060BE"/>
    <w:rsid w:val="00107A23"/>
    <w:rsid w:val="00125344"/>
    <w:rsid w:val="00125709"/>
    <w:rsid w:val="00130D3F"/>
    <w:rsid w:val="00136EF2"/>
    <w:rsid w:val="001404F9"/>
    <w:rsid w:val="00140879"/>
    <w:rsid w:val="0014102F"/>
    <w:rsid w:val="001469DB"/>
    <w:rsid w:val="001506B8"/>
    <w:rsid w:val="00151CB8"/>
    <w:rsid w:val="001532B1"/>
    <w:rsid w:val="00153636"/>
    <w:rsid w:val="00163FD4"/>
    <w:rsid w:val="00165DCA"/>
    <w:rsid w:val="001709B9"/>
    <w:rsid w:val="001726B2"/>
    <w:rsid w:val="00173DAF"/>
    <w:rsid w:val="00177C56"/>
    <w:rsid w:val="00191AD7"/>
    <w:rsid w:val="0019680A"/>
    <w:rsid w:val="00197858"/>
    <w:rsid w:val="001A1CE1"/>
    <w:rsid w:val="001A2607"/>
    <w:rsid w:val="001A2B76"/>
    <w:rsid w:val="001A3007"/>
    <w:rsid w:val="001A3353"/>
    <w:rsid w:val="001A4D48"/>
    <w:rsid w:val="001B0DBC"/>
    <w:rsid w:val="001B71F5"/>
    <w:rsid w:val="001C039E"/>
    <w:rsid w:val="001C4CD9"/>
    <w:rsid w:val="001C7ED2"/>
    <w:rsid w:val="001D6E43"/>
    <w:rsid w:val="001E1379"/>
    <w:rsid w:val="001E1EF5"/>
    <w:rsid w:val="001E2D99"/>
    <w:rsid w:val="001F1485"/>
    <w:rsid w:val="001F3330"/>
    <w:rsid w:val="001F3413"/>
    <w:rsid w:val="001F56EB"/>
    <w:rsid w:val="00203316"/>
    <w:rsid w:val="002144D2"/>
    <w:rsid w:val="00226875"/>
    <w:rsid w:val="002270C8"/>
    <w:rsid w:val="002274D6"/>
    <w:rsid w:val="002352F4"/>
    <w:rsid w:val="00236076"/>
    <w:rsid w:val="00240001"/>
    <w:rsid w:val="0024103D"/>
    <w:rsid w:val="002438DB"/>
    <w:rsid w:val="00251841"/>
    <w:rsid w:val="00252E08"/>
    <w:rsid w:val="00253A67"/>
    <w:rsid w:val="00260B15"/>
    <w:rsid w:val="00262345"/>
    <w:rsid w:val="0026461A"/>
    <w:rsid w:val="00264D65"/>
    <w:rsid w:val="0026684F"/>
    <w:rsid w:val="00266CC8"/>
    <w:rsid w:val="002672BC"/>
    <w:rsid w:val="0027329D"/>
    <w:rsid w:val="0027451E"/>
    <w:rsid w:val="002745C3"/>
    <w:rsid w:val="00275113"/>
    <w:rsid w:val="00282E23"/>
    <w:rsid w:val="002902D6"/>
    <w:rsid w:val="002919AE"/>
    <w:rsid w:val="00292014"/>
    <w:rsid w:val="0029303C"/>
    <w:rsid w:val="00293F12"/>
    <w:rsid w:val="00295B02"/>
    <w:rsid w:val="00295F42"/>
    <w:rsid w:val="0029669C"/>
    <w:rsid w:val="00296AD3"/>
    <w:rsid w:val="002A00E7"/>
    <w:rsid w:val="002A0356"/>
    <w:rsid w:val="002A145D"/>
    <w:rsid w:val="002A6987"/>
    <w:rsid w:val="002B1208"/>
    <w:rsid w:val="002B18FF"/>
    <w:rsid w:val="002B63B6"/>
    <w:rsid w:val="002B7DCA"/>
    <w:rsid w:val="002C306E"/>
    <w:rsid w:val="002C6F30"/>
    <w:rsid w:val="002F1844"/>
    <w:rsid w:val="002F3435"/>
    <w:rsid w:val="002F45CF"/>
    <w:rsid w:val="002F64D9"/>
    <w:rsid w:val="0030133B"/>
    <w:rsid w:val="00306B90"/>
    <w:rsid w:val="00307456"/>
    <w:rsid w:val="003221D8"/>
    <w:rsid w:val="00322F7D"/>
    <w:rsid w:val="00332597"/>
    <w:rsid w:val="00341A09"/>
    <w:rsid w:val="003525A1"/>
    <w:rsid w:val="00353007"/>
    <w:rsid w:val="00354821"/>
    <w:rsid w:val="00357062"/>
    <w:rsid w:val="00360322"/>
    <w:rsid w:val="00360587"/>
    <w:rsid w:val="00360A83"/>
    <w:rsid w:val="00362EAF"/>
    <w:rsid w:val="00363F7F"/>
    <w:rsid w:val="003654D3"/>
    <w:rsid w:val="00365B03"/>
    <w:rsid w:val="0037447E"/>
    <w:rsid w:val="00374CD7"/>
    <w:rsid w:val="003822ED"/>
    <w:rsid w:val="003837BA"/>
    <w:rsid w:val="00387378"/>
    <w:rsid w:val="00394781"/>
    <w:rsid w:val="003970E0"/>
    <w:rsid w:val="003A02B3"/>
    <w:rsid w:val="003B1D6D"/>
    <w:rsid w:val="003B3200"/>
    <w:rsid w:val="003B5161"/>
    <w:rsid w:val="003B5CCE"/>
    <w:rsid w:val="003C4B1F"/>
    <w:rsid w:val="003D1447"/>
    <w:rsid w:val="003E1EBE"/>
    <w:rsid w:val="003F36E2"/>
    <w:rsid w:val="003F43B0"/>
    <w:rsid w:val="003F4D9B"/>
    <w:rsid w:val="003F5BF6"/>
    <w:rsid w:val="003F5EDF"/>
    <w:rsid w:val="003F6910"/>
    <w:rsid w:val="004020DF"/>
    <w:rsid w:val="00406093"/>
    <w:rsid w:val="00413E34"/>
    <w:rsid w:val="0041648B"/>
    <w:rsid w:val="00416880"/>
    <w:rsid w:val="004174C3"/>
    <w:rsid w:val="0042250F"/>
    <w:rsid w:val="00426D1C"/>
    <w:rsid w:val="00426EED"/>
    <w:rsid w:val="00427750"/>
    <w:rsid w:val="0044118F"/>
    <w:rsid w:val="00443FC2"/>
    <w:rsid w:val="00444998"/>
    <w:rsid w:val="004462DD"/>
    <w:rsid w:val="004465B4"/>
    <w:rsid w:val="004476C6"/>
    <w:rsid w:val="004529F2"/>
    <w:rsid w:val="00452CA8"/>
    <w:rsid w:val="004532B2"/>
    <w:rsid w:val="0046318E"/>
    <w:rsid w:val="0046576E"/>
    <w:rsid w:val="00465E66"/>
    <w:rsid w:val="00477554"/>
    <w:rsid w:val="0048264C"/>
    <w:rsid w:val="00485341"/>
    <w:rsid w:val="00485D19"/>
    <w:rsid w:val="00486B7E"/>
    <w:rsid w:val="00492DF9"/>
    <w:rsid w:val="00495FE2"/>
    <w:rsid w:val="00496A76"/>
    <w:rsid w:val="004A1648"/>
    <w:rsid w:val="004A3F8D"/>
    <w:rsid w:val="004A4BA5"/>
    <w:rsid w:val="004A54CB"/>
    <w:rsid w:val="004C439B"/>
    <w:rsid w:val="004C54E7"/>
    <w:rsid w:val="004C7698"/>
    <w:rsid w:val="004D4940"/>
    <w:rsid w:val="004D4B70"/>
    <w:rsid w:val="004D597B"/>
    <w:rsid w:val="004D725E"/>
    <w:rsid w:val="004E2132"/>
    <w:rsid w:val="004E4CD9"/>
    <w:rsid w:val="004E5675"/>
    <w:rsid w:val="004E58D1"/>
    <w:rsid w:val="004F0CE1"/>
    <w:rsid w:val="004F15ED"/>
    <w:rsid w:val="004F1D6F"/>
    <w:rsid w:val="004F2CD8"/>
    <w:rsid w:val="004F564C"/>
    <w:rsid w:val="004F7376"/>
    <w:rsid w:val="00502C34"/>
    <w:rsid w:val="0050330E"/>
    <w:rsid w:val="00506621"/>
    <w:rsid w:val="0051321A"/>
    <w:rsid w:val="005143F7"/>
    <w:rsid w:val="00515337"/>
    <w:rsid w:val="00516FC2"/>
    <w:rsid w:val="00517B7E"/>
    <w:rsid w:val="00522403"/>
    <w:rsid w:val="00524281"/>
    <w:rsid w:val="00527DC0"/>
    <w:rsid w:val="005313E2"/>
    <w:rsid w:val="0053280B"/>
    <w:rsid w:val="00533680"/>
    <w:rsid w:val="00535AE0"/>
    <w:rsid w:val="00537F6F"/>
    <w:rsid w:val="005408C4"/>
    <w:rsid w:val="0054299D"/>
    <w:rsid w:val="00543BC3"/>
    <w:rsid w:val="00545267"/>
    <w:rsid w:val="005513A6"/>
    <w:rsid w:val="00552B08"/>
    <w:rsid w:val="00560A11"/>
    <w:rsid w:val="0056287F"/>
    <w:rsid w:val="0056355C"/>
    <w:rsid w:val="005658CA"/>
    <w:rsid w:val="00565AF0"/>
    <w:rsid w:val="00570FE3"/>
    <w:rsid w:val="00571616"/>
    <w:rsid w:val="00571BDF"/>
    <w:rsid w:val="00572B69"/>
    <w:rsid w:val="00577571"/>
    <w:rsid w:val="00582BE7"/>
    <w:rsid w:val="00582EC5"/>
    <w:rsid w:val="0058715B"/>
    <w:rsid w:val="0059367E"/>
    <w:rsid w:val="00594EA9"/>
    <w:rsid w:val="005A36EB"/>
    <w:rsid w:val="005B008B"/>
    <w:rsid w:val="005B02B6"/>
    <w:rsid w:val="005B3144"/>
    <w:rsid w:val="005B3D09"/>
    <w:rsid w:val="005B4CF0"/>
    <w:rsid w:val="005C1A41"/>
    <w:rsid w:val="005C241C"/>
    <w:rsid w:val="005C732E"/>
    <w:rsid w:val="005C7594"/>
    <w:rsid w:val="005D046F"/>
    <w:rsid w:val="005D19CC"/>
    <w:rsid w:val="005D1EC5"/>
    <w:rsid w:val="005D49F4"/>
    <w:rsid w:val="005D50D0"/>
    <w:rsid w:val="005D6072"/>
    <w:rsid w:val="005E3A94"/>
    <w:rsid w:val="005F07DB"/>
    <w:rsid w:val="005F55E6"/>
    <w:rsid w:val="00604155"/>
    <w:rsid w:val="00604950"/>
    <w:rsid w:val="00606A82"/>
    <w:rsid w:val="00607D98"/>
    <w:rsid w:val="00610626"/>
    <w:rsid w:val="00611014"/>
    <w:rsid w:val="0061378E"/>
    <w:rsid w:val="00613ACB"/>
    <w:rsid w:val="00613E72"/>
    <w:rsid w:val="00614E31"/>
    <w:rsid w:val="00615FCC"/>
    <w:rsid w:val="006178CD"/>
    <w:rsid w:val="006240CE"/>
    <w:rsid w:val="006302E5"/>
    <w:rsid w:val="00630408"/>
    <w:rsid w:val="0063085E"/>
    <w:rsid w:val="00631BBB"/>
    <w:rsid w:val="0063347B"/>
    <w:rsid w:val="00635368"/>
    <w:rsid w:val="006402B7"/>
    <w:rsid w:val="00640C28"/>
    <w:rsid w:val="00640ECF"/>
    <w:rsid w:val="006422FE"/>
    <w:rsid w:val="0064380A"/>
    <w:rsid w:val="00643F34"/>
    <w:rsid w:val="006457D4"/>
    <w:rsid w:val="006466E3"/>
    <w:rsid w:val="00652B07"/>
    <w:rsid w:val="00653228"/>
    <w:rsid w:val="00654370"/>
    <w:rsid w:val="00657F48"/>
    <w:rsid w:val="00661E97"/>
    <w:rsid w:val="00662327"/>
    <w:rsid w:val="00667D6E"/>
    <w:rsid w:val="00670F99"/>
    <w:rsid w:val="00671FA7"/>
    <w:rsid w:val="00672D9D"/>
    <w:rsid w:val="00674084"/>
    <w:rsid w:val="0067471B"/>
    <w:rsid w:val="00674D44"/>
    <w:rsid w:val="006772C8"/>
    <w:rsid w:val="006800F7"/>
    <w:rsid w:val="00680E00"/>
    <w:rsid w:val="00683AEC"/>
    <w:rsid w:val="00684E0A"/>
    <w:rsid w:val="00694E82"/>
    <w:rsid w:val="0069502D"/>
    <w:rsid w:val="006963E8"/>
    <w:rsid w:val="00697E8E"/>
    <w:rsid w:val="006A5F74"/>
    <w:rsid w:val="006B193E"/>
    <w:rsid w:val="006C01F1"/>
    <w:rsid w:val="006C03B4"/>
    <w:rsid w:val="006C3583"/>
    <w:rsid w:val="006C53D9"/>
    <w:rsid w:val="006C67B8"/>
    <w:rsid w:val="006D235F"/>
    <w:rsid w:val="006E1AA1"/>
    <w:rsid w:val="006E6000"/>
    <w:rsid w:val="006E7AAF"/>
    <w:rsid w:val="006F1798"/>
    <w:rsid w:val="006F356D"/>
    <w:rsid w:val="006F5F50"/>
    <w:rsid w:val="006F658A"/>
    <w:rsid w:val="006F6E88"/>
    <w:rsid w:val="00700B50"/>
    <w:rsid w:val="0070297F"/>
    <w:rsid w:val="00704922"/>
    <w:rsid w:val="00705513"/>
    <w:rsid w:val="007069FB"/>
    <w:rsid w:val="007071F8"/>
    <w:rsid w:val="0071157F"/>
    <w:rsid w:val="0071302A"/>
    <w:rsid w:val="007148D0"/>
    <w:rsid w:val="00715141"/>
    <w:rsid w:val="007154F8"/>
    <w:rsid w:val="0071704E"/>
    <w:rsid w:val="00720241"/>
    <w:rsid w:val="007340DD"/>
    <w:rsid w:val="0073421A"/>
    <w:rsid w:val="00734D9D"/>
    <w:rsid w:val="0073520E"/>
    <w:rsid w:val="0073586A"/>
    <w:rsid w:val="00737E5F"/>
    <w:rsid w:val="00740BCC"/>
    <w:rsid w:val="007511DC"/>
    <w:rsid w:val="0076017E"/>
    <w:rsid w:val="00762EC7"/>
    <w:rsid w:val="007647E6"/>
    <w:rsid w:val="007652F5"/>
    <w:rsid w:val="007656B2"/>
    <w:rsid w:val="0076703C"/>
    <w:rsid w:val="00773CBA"/>
    <w:rsid w:val="00774269"/>
    <w:rsid w:val="00775608"/>
    <w:rsid w:val="00776879"/>
    <w:rsid w:val="0077690C"/>
    <w:rsid w:val="00777806"/>
    <w:rsid w:val="00777D0D"/>
    <w:rsid w:val="00780896"/>
    <w:rsid w:val="0078533D"/>
    <w:rsid w:val="00787AF2"/>
    <w:rsid w:val="0079251D"/>
    <w:rsid w:val="0079743A"/>
    <w:rsid w:val="007A03AF"/>
    <w:rsid w:val="007A03BC"/>
    <w:rsid w:val="007A6863"/>
    <w:rsid w:val="007A794A"/>
    <w:rsid w:val="007B1044"/>
    <w:rsid w:val="007B3968"/>
    <w:rsid w:val="007B40EF"/>
    <w:rsid w:val="007B4348"/>
    <w:rsid w:val="007B7D67"/>
    <w:rsid w:val="007C1BBA"/>
    <w:rsid w:val="007C5DE3"/>
    <w:rsid w:val="007D013A"/>
    <w:rsid w:val="007D6BF3"/>
    <w:rsid w:val="007E078A"/>
    <w:rsid w:val="007E3ECE"/>
    <w:rsid w:val="007E40FF"/>
    <w:rsid w:val="007E421A"/>
    <w:rsid w:val="007E750C"/>
    <w:rsid w:val="007E76D2"/>
    <w:rsid w:val="007F323E"/>
    <w:rsid w:val="007F3DF1"/>
    <w:rsid w:val="00802EA7"/>
    <w:rsid w:val="00804678"/>
    <w:rsid w:val="00804ADB"/>
    <w:rsid w:val="00810B12"/>
    <w:rsid w:val="00820912"/>
    <w:rsid w:val="00822AAA"/>
    <w:rsid w:val="00822CE1"/>
    <w:rsid w:val="00825533"/>
    <w:rsid w:val="00826578"/>
    <w:rsid w:val="00826F0E"/>
    <w:rsid w:val="00827172"/>
    <w:rsid w:val="00830BBA"/>
    <w:rsid w:val="008325FA"/>
    <w:rsid w:val="008347FC"/>
    <w:rsid w:val="00834B4E"/>
    <w:rsid w:val="008352E1"/>
    <w:rsid w:val="00837798"/>
    <w:rsid w:val="0084193C"/>
    <w:rsid w:val="00845090"/>
    <w:rsid w:val="008454CB"/>
    <w:rsid w:val="008532D7"/>
    <w:rsid w:val="008602F2"/>
    <w:rsid w:val="008630C8"/>
    <w:rsid w:val="00864314"/>
    <w:rsid w:val="00865425"/>
    <w:rsid w:val="00865B19"/>
    <w:rsid w:val="00866475"/>
    <w:rsid w:val="00870AA0"/>
    <w:rsid w:val="008715BF"/>
    <w:rsid w:val="00875971"/>
    <w:rsid w:val="00877B30"/>
    <w:rsid w:val="00877D72"/>
    <w:rsid w:val="008804FC"/>
    <w:rsid w:val="00883B5D"/>
    <w:rsid w:val="00884E70"/>
    <w:rsid w:val="00890A9B"/>
    <w:rsid w:val="00890D60"/>
    <w:rsid w:val="00893E3E"/>
    <w:rsid w:val="00894B5D"/>
    <w:rsid w:val="00894C29"/>
    <w:rsid w:val="0089715C"/>
    <w:rsid w:val="008A0152"/>
    <w:rsid w:val="008A01B0"/>
    <w:rsid w:val="008A02AC"/>
    <w:rsid w:val="008A2FB8"/>
    <w:rsid w:val="008A2FC8"/>
    <w:rsid w:val="008A368F"/>
    <w:rsid w:val="008A3F26"/>
    <w:rsid w:val="008A44F2"/>
    <w:rsid w:val="008A47C2"/>
    <w:rsid w:val="008A72ED"/>
    <w:rsid w:val="008A777B"/>
    <w:rsid w:val="008B009E"/>
    <w:rsid w:val="008B0361"/>
    <w:rsid w:val="008B2EA5"/>
    <w:rsid w:val="008B43B6"/>
    <w:rsid w:val="008C01CB"/>
    <w:rsid w:val="008C1593"/>
    <w:rsid w:val="008C2A3A"/>
    <w:rsid w:val="008C3B24"/>
    <w:rsid w:val="008E0FEA"/>
    <w:rsid w:val="008E33DF"/>
    <w:rsid w:val="008E3D6D"/>
    <w:rsid w:val="008E4A10"/>
    <w:rsid w:val="008E5D21"/>
    <w:rsid w:val="008E7F13"/>
    <w:rsid w:val="008F223C"/>
    <w:rsid w:val="008F2639"/>
    <w:rsid w:val="008F2AC7"/>
    <w:rsid w:val="008F7A95"/>
    <w:rsid w:val="009003D8"/>
    <w:rsid w:val="00901020"/>
    <w:rsid w:val="00901A35"/>
    <w:rsid w:val="0090244C"/>
    <w:rsid w:val="009027A3"/>
    <w:rsid w:val="00903164"/>
    <w:rsid w:val="009070B7"/>
    <w:rsid w:val="00907D35"/>
    <w:rsid w:val="00921A57"/>
    <w:rsid w:val="00931440"/>
    <w:rsid w:val="00931E0B"/>
    <w:rsid w:val="0093315D"/>
    <w:rsid w:val="00935F47"/>
    <w:rsid w:val="00944D94"/>
    <w:rsid w:val="00951E96"/>
    <w:rsid w:val="009533FB"/>
    <w:rsid w:val="00956C8D"/>
    <w:rsid w:val="00963E7F"/>
    <w:rsid w:val="00964AFF"/>
    <w:rsid w:val="0097016D"/>
    <w:rsid w:val="0097350F"/>
    <w:rsid w:val="0097652F"/>
    <w:rsid w:val="00980142"/>
    <w:rsid w:val="00980B72"/>
    <w:rsid w:val="009816A0"/>
    <w:rsid w:val="00983D72"/>
    <w:rsid w:val="0099113B"/>
    <w:rsid w:val="009922A3"/>
    <w:rsid w:val="00992CFB"/>
    <w:rsid w:val="00993371"/>
    <w:rsid w:val="009A0E4F"/>
    <w:rsid w:val="009A29C8"/>
    <w:rsid w:val="009A7AD5"/>
    <w:rsid w:val="009B0316"/>
    <w:rsid w:val="009B582F"/>
    <w:rsid w:val="009B6811"/>
    <w:rsid w:val="009B6E28"/>
    <w:rsid w:val="009B6E3D"/>
    <w:rsid w:val="009C0B8C"/>
    <w:rsid w:val="009C2E73"/>
    <w:rsid w:val="009D1AA9"/>
    <w:rsid w:val="009D266B"/>
    <w:rsid w:val="009D26DE"/>
    <w:rsid w:val="009D58B5"/>
    <w:rsid w:val="009E0C4C"/>
    <w:rsid w:val="009E25BB"/>
    <w:rsid w:val="009E2B88"/>
    <w:rsid w:val="009E2D6D"/>
    <w:rsid w:val="009E3791"/>
    <w:rsid w:val="009E4605"/>
    <w:rsid w:val="009E4960"/>
    <w:rsid w:val="009E4F91"/>
    <w:rsid w:val="009E69DE"/>
    <w:rsid w:val="009F4B15"/>
    <w:rsid w:val="009F6682"/>
    <w:rsid w:val="009F754B"/>
    <w:rsid w:val="00A02869"/>
    <w:rsid w:val="00A0607E"/>
    <w:rsid w:val="00A14EB5"/>
    <w:rsid w:val="00A15803"/>
    <w:rsid w:val="00A163BA"/>
    <w:rsid w:val="00A25774"/>
    <w:rsid w:val="00A266B0"/>
    <w:rsid w:val="00A30732"/>
    <w:rsid w:val="00A3172F"/>
    <w:rsid w:val="00A33BF7"/>
    <w:rsid w:val="00A417B8"/>
    <w:rsid w:val="00A425AE"/>
    <w:rsid w:val="00A436A3"/>
    <w:rsid w:val="00A47C7D"/>
    <w:rsid w:val="00A534A2"/>
    <w:rsid w:val="00A65ADC"/>
    <w:rsid w:val="00A76997"/>
    <w:rsid w:val="00A801EE"/>
    <w:rsid w:val="00A8177D"/>
    <w:rsid w:val="00A8386C"/>
    <w:rsid w:val="00A85B33"/>
    <w:rsid w:val="00A86809"/>
    <w:rsid w:val="00A92853"/>
    <w:rsid w:val="00A96703"/>
    <w:rsid w:val="00AA12C5"/>
    <w:rsid w:val="00AA1B3B"/>
    <w:rsid w:val="00AA1BF2"/>
    <w:rsid w:val="00AA4882"/>
    <w:rsid w:val="00AA6884"/>
    <w:rsid w:val="00AB590A"/>
    <w:rsid w:val="00AC6EC9"/>
    <w:rsid w:val="00AD0FC2"/>
    <w:rsid w:val="00AD4130"/>
    <w:rsid w:val="00AE0ED6"/>
    <w:rsid w:val="00AE254B"/>
    <w:rsid w:val="00AF285F"/>
    <w:rsid w:val="00AF4487"/>
    <w:rsid w:val="00AF5B57"/>
    <w:rsid w:val="00AF7739"/>
    <w:rsid w:val="00B008A7"/>
    <w:rsid w:val="00B02ACA"/>
    <w:rsid w:val="00B04780"/>
    <w:rsid w:val="00B04FF5"/>
    <w:rsid w:val="00B05FBD"/>
    <w:rsid w:val="00B06013"/>
    <w:rsid w:val="00B12D37"/>
    <w:rsid w:val="00B13D13"/>
    <w:rsid w:val="00B165BB"/>
    <w:rsid w:val="00B2277F"/>
    <w:rsid w:val="00B236D7"/>
    <w:rsid w:val="00B2501F"/>
    <w:rsid w:val="00B2697C"/>
    <w:rsid w:val="00B277B0"/>
    <w:rsid w:val="00B317AC"/>
    <w:rsid w:val="00B35022"/>
    <w:rsid w:val="00B36B7F"/>
    <w:rsid w:val="00B43215"/>
    <w:rsid w:val="00B4326C"/>
    <w:rsid w:val="00B45342"/>
    <w:rsid w:val="00B45841"/>
    <w:rsid w:val="00B55C9C"/>
    <w:rsid w:val="00B607B5"/>
    <w:rsid w:val="00B62DDB"/>
    <w:rsid w:val="00B64A19"/>
    <w:rsid w:val="00B664DD"/>
    <w:rsid w:val="00B704CB"/>
    <w:rsid w:val="00B74DD4"/>
    <w:rsid w:val="00B75E47"/>
    <w:rsid w:val="00B76238"/>
    <w:rsid w:val="00B80F06"/>
    <w:rsid w:val="00B82A43"/>
    <w:rsid w:val="00B85A74"/>
    <w:rsid w:val="00B93D9A"/>
    <w:rsid w:val="00B96CA9"/>
    <w:rsid w:val="00BA6577"/>
    <w:rsid w:val="00BB0F39"/>
    <w:rsid w:val="00BB3219"/>
    <w:rsid w:val="00BB3EB3"/>
    <w:rsid w:val="00BC4060"/>
    <w:rsid w:val="00BC5536"/>
    <w:rsid w:val="00BD018F"/>
    <w:rsid w:val="00BD246D"/>
    <w:rsid w:val="00BE15DB"/>
    <w:rsid w:val="00BE3946"/>
    <w:rsid w:val="00BF5813"/>
    <w:rsid w:val="00BF7F57"/>
    <w:rsid w:val="00C02E43"/>
    <w:rsid w:val="00C0325B"/>
    <w:rsid w:val="00C047D7"/>
    <w:rsid w:val="00C04D3C"/>
    <w:rsid w:val="00C052E9"/>
    <w:rsid w:val="00C06052"/>
    <w:rsid w:val="00C06C45"/>
    <w:rsid w:val="00C17A0B"/>
    <w:rsid w:val="00C2017C"/>
    <w:rsid w:val="00C21420"/>
    <w:rsid w:val="00C216E6"/>
    <w:rsid w:val="00C21C9E"/>
    <w:rsid w:val="00C232AE"/>
    <w:rsid w:val="00C23A85"/>
    <w:rsid w:val="00C24D5B"/>
    <w:rsid w:val="00C259F1"/>
    <w:rsid w:val="00C26EE2"/>
    <w:rsid w:val="00C36E8F"/>
    <w:rsid w:val="00C40235"/>
    <w:rsid w:val="00C46A79"/>
    <w:rsid w:val="00C501EE"/>
    <w:rsid w:val="00C504FA"/>
    <w:rsid w:val="00C5295F"/>
    <w:rsid w:val="00C545E3"/>
    <w:rsid w:val="00C66F8F"/>
    <w:rsid w:val="00C676EB"/>
    <w:rsid w:val="00C70392"/>
    <w:rsid w:val="00C70AAB"/>
    <w:rsid w:val="00C710F4"/>
    <w:rsid w:val="00C773DB"/>
    <w:rsid w:val="00C80C73"/>
    <w:rsid w:val="00C80CB4"/>
    <w:rsid w:val="00C824EF"/>
    <w:rsid w:val="00C87520"/>
    <w:rsid w:val="00C92273"/>
    <w:rsid w:val="00C94536"/>
    <w:rsid w:val="00C94A3D"/>
    <w:rsid w:val="00C973A7"/>
    <w:rsid w:val="00CA1565"/>
    <w:rsid w:val="00CA2F32"/>
    <w:rsid w:val="00CA3C17"/>
    <w:rsid w:val="00CA4517"/>
    <w:rsid w:val="00CA4AF4"/>
    <w:rsid w:val="00CA571D"/>
    <w:rsid w:val="00CA5D03"/>
    <w:rsid w:val="00CA7600"/>
    <w:rsid w:val="00CB1E60"/>
    <w:rsid w:val="00CB6D04"/>
    <w:rsid w:val="00CC3F02"/>
    <w:rsid w:val="00CD1142"/>
    <w:rsid w:val="00CD1C32"/>
    <w:rsid w:val="00CD26F2"/>
    <w:rsid w:val="00CD3845"/>
    <w:rsid w:val="00CD5709"/>
    <w:rsid w:val="00CD5814"/>
    <w:rsid w:val="00CD67B8"/>
    <w:rsid w:val="00CE7708"/>
    <w:rsid w:val="00CE77E8"/>
    <w:rsid w:val="00CE7F00"/>
    <w:rsid w:val="00CE7FD0"/>
    <w:rsid w:val="00CF0AFE"/>
    <w:rsid w:val="00CF2BA7"/>
    <w:rsid w:val="00CF4622"/>
    <w:rsid w:val="00D004CB"/>
    <w:rsid w:val="00D022E2"/>
    <w:rsid w:val="00D026FC"/>
    <w:rsid w:val="00D05552"/>
    <w:rsid w:val="00D10302"/>
    <w:rsid w:val="00D120C4"/>
    <w:rsid w:val="00D1215F"/>
    <w:rsid w:val="00D1398F"/>
    <w:rsid w:val="00D223BA"/>
    <w:rsid w:val="00D23EA6"/>
    <w:rsid w:val="00D24481"/>
    <w:rsid w:val="00D26A23"/>
    <w:rsid w:val="00D323A7"/>
    <w:rsid w:val="00D345C8"/>
    <w:rsid w:val="00D40620"/>
    <w:rsid w:val="00D416AC"/>
    <w:rsid w:val="00D416C6"/>
    <w:rsid w:val="00D421CC"/>
    <w:rsid w:val="00D429F1"/>
    <w:rsid w:val="00D440CC"/>
    <w:rsid w:val="00D473E0"/>
    <w:rsid w:val="00D52B59"/>
    <w:rsid w:val="00D54F08"/>
    <w:rsid w:val="00D57CEB"/>
    <w:rsid w:val="00D60BAD"/>
    <w:rsid w:val="00D61CDA"/>
    <w:rsid w:val="00D65CF8"/>
    <w:rsid w:val="00D72B19"/>
    <w:rsid w:val="00D7399A"/>
    <w:rsid w:val="00D73D2A"/>
    <w:rsid w:val="00D74FCA"/>
    <w:rsid w:val="00D80943"/>
    <w:rsid w:val="00D81BB2"/>
    <w:rsid w:val="00D82310"/>
    <w:rsid w:val="00D84513"/>
    <w:rsid w:val="00D86302"/>
    <w:rsid w:val="00D8784F"/>
    <w:rsid w:val="00D96DE1"/>
    <w:rsid w:val="00D97DB1"/>
    <w:rsid w:val="00DA027B"/>
    <w:rsid w:val="00DA259F"/>
    <w:rsid w:val="00DA4D08"/>
    <w:rsid w:val="00DA785C"/>
    <w:rsid w:val="00DA79E5"/>
    <w:rsid w:val="00DB0707"/>
    <w:rsid w:val="00DB1C08"/>
    <w:rsid w:val="00DB5667"/>
    <w:rsid w:val="00DC13B0"/>
    <w:rsid w:val="00DC3FB5"/>
    <w:rsid w:val="00DC752A"/>
    <w:rsid w:val="00DD197F"/>
    <w:rsid w:val="00DD7BEB"/>
    <w:rsid w:val="00DE6383"/>
    <w:rsid w:val="00DE67D6"/>
    <w:rsid w:val="00DE7D1A"/>
    <w:rsid w:val="00DF4411"/>
    <w:rsid w:val="00DF5558"/>
    <w:rsid w:val="00DF7337"/>
    <w:rsid w:val="00DF7BE1"/>
    <w:rsid w:val="00E00198"/>
    <w:rsid w:val="00E04652"/>
    <w:rsid w:val="00E04DD5"/>
    <w:rsid w:val="00E0505F"/>
    <w:rsid w:val="00E054B2"/>
    <w:rsid w:val="00E114EE"/>
    <w:rsid w:val="00E15B62"/>
    <w:rsid w:val="00E2286F"/>
    <w:rsid w:val="00E252E1"/>
    <w:rsid w:val="00E27072"/>
    <w:rsid w:val="00E30C28"/>
    <w:rsid w:val="00E35280"/>
    <w:rsid w:val="00E42979"/>
    <w:rsid w:val="00E52D43"/>
    <w:rsid w:val="00E53450"/>
    <w:rsid w:val="00E560F2"/>
    <w:rsid w:val="00E625A4"/>
    <w:rsid w:val="00E64B4B"/>
    <w:rsid w:val="00E71BA5"/>
    <w:rsid w:val="00E73AF0"/>
    <w:rsid w:val="00E77714"/>
    <w:rsid w:val="00E94F87"/>
    <w:rsid w:val="00E96A91"/>
    <w:rsid w:val="00E97C0A"/>
    <w:rsid w:val="00EA2452"/>
    <w:rsid w:val="00EB6066"/>
    <w:rsid w:val="00EB75BD"/>
    <w:rsid w:val="00EB75D2"/>
    <w:rsid w:val="00EC05BA"/>
    <w:rsid w:val="00EC0AFD"/>
    <w:rsid w:val="00EC6CD1"/>
    <w:rsid w:val="00EC7999"/>
    <w:rsid w:val="00EC7A87"/>
    <w:rsid w:val="00ED0588"/>
    <w:rsid w:val="00ED0F01"/>
    <w:rsid w:val="00ED3F23"/>
    <w:rsid w:val="00EE1148"/>
    <w:rsid w:val="00EE145E"/>
    <w:rsid w:val="00EE2F18"/>
    <w:rsid w:val="00EE3F35"/>
    <w:rsid w:val="00EF0CDD"/>
    <w:rsid w:val="00EF2D34"/>
    <w:rsid w:val="00EF5526"/>
    <w:rsid w:val="00F00094"/>
    <w:rsid w:val="00F00FE2"/>
    <w:rsid w:val="00F03B91"/>
    <w:rsid w:val="00F0788F"/>
    <w:rsid w:val="00F078CD"/>
    <w:rsid w:val="00F07C4E"/>
    <w:rsid w:val="00F120DA"/>
    <w:rsid w:val="00F1409A"/>
    <w:rsid w:val="00F14EF8"/>
    <w:rsid w:val="00F14F40"/>
    <w:rsid w:val="00F15C50"/>
    <w:rsid w:val="00F21BD0"/>
    <w:rsid w:val="00F21C77"/>
    <w:rsid w:val="00F22468"/>
    <w:rsid w:val="00F23199"/>
    <w:rsid w:val="00F2376E"/>
    <w:rsid w:val="00F25EDF"/>
    <w:rsid w:val="00F26C55"/>
    <w:rsid w:val="00F26E81"/>
    <w:rsid w:val="00F27518"/>
    <w:rsid w:val="00F27543"/>
    <w:rsid w:val="00F306BB"/>
    <w:rsid w:val="00F315D1"/>
    <w:rsid w:val="00F43D15"/>
    <w:rsid w:val="00F4455E"/>
    <w:rsid w:val="00F459F0"/>
    <w:rsid w:val="00F50723"/>
    <w:rsid w:val="00F507C9"/>
    <w:rsid w:val="00F536CB"/>
    <w:rsid w:val="00F66206"/>
    <w:rsid w:val="00F81CC8"/>
    <w:rsid w:val="00F8629E"/>
    <w:rsid w:val="00F8662C"/>
    <w:rsid w:val="00F90238"/>
    <w:rsid w:val="00F93FBB"/>
    <w:rsid w:val="00F94527"/>
    <w:rsid w:val="00F97E35"/>
    <w:rsid w:val="00FA1825"/>
    <w:rsid w:val="00FB3867"/>
    <w:rsid w:val="00FB4327"/>
    <w:rsid w:val="00FB55FD"/>
    <w:rsid w:val="00FB6B53"/>
    <w:rsid w:val="00FB6F68"/>
    <w:rsid w:val="00FB753F"/>
    <w:rsid w:val="00FC1BEA"/>
    <w:rsid w:val="00FC1DBD"/>
    <w:rsid w:val="00FC4774"/>
    <w:rsid w:val="00FC740C"/>
    <w:rsid w:val="00FD1C89"/>
    <w:rsid w:val="00FD3A38"/>
    <w:rsid w:val="00FD46A0"/>
    <w:rsid w:val="00FD54DD"/>
    <w:rsid w:val="00FD72D6"/>
    <w:rsid w:val="00FE0B4A"/>
    <w:rsid w:val="00FE1BD1"/>
    <w:rsid w:val="00FE3B70"/>
    <w:rsid w:val="00FF5FAF"/>
    <w:rsid w:val="00FF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CC28"/>
  <w15:docId w15:val="{B9CBDBE2-9812-41FA-BC8E-C872A2C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6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A3007"/>
    <w:pPr>
      <w:ind w:left="720"/>
    </w:pPr>
  </w:style>
  <w:style w:type="paragraph" w:styleId="PlainText">
    <w:name w:val="Plain Text"/>
    <w:link w:val="PlainTextChar"/>
    <w:rsid w:val="007F323E"/>
    <w:rPr>
      <w:rFonts w:ascii="Consolas" w:eastAsia="ヒラギノ角ゴ Pro W3" w:hAnsi="Consolas"/>
      <w:color w:val="000000"/>
      <w:sz w:val="21"/>
      <w:lang w:eastAsia="en-US"/>
    </w:rPr>
  </w:style>
  <w:style w:type="character" w:customStyle="1" w:styleId="PlainTextChar">
    <w:name w:val="Plain Text Char"/>
    <w:link w:val="PlainText"/>
    <w:rsid w:val="007F323E"/>
    <w:rPr>
      <w:rFonts w:ascii="Consolas" w:eastAsia="ヒラギノ角ゴ Pro W3" w:hAnsi="Consolas"/>
      <w:color w:val="000000"/>
      <w:sz w:val="21"/>
      <w:lang w:val="en-GB" w:eastAsia="en-US" w:bidi="ar-SA"/>
    </w:rPr>
  </w:style>
  <w:style w:type="character" w:styleId="Hyperlink">
    <w:name w:val="Hyperlink"/>
    <w:rsid w:val="007F323E"/>
    <w:rPr>
      <w:color w:val="0000FF"/>
      <w:u w:val="single"/>
    </w:rPr>
  </w:style>
  <w:style w:type="paragraph" w:styleId="Header">
    <w:name w:val="header"/>
    <w:basedOn w:val="Normal"/>
    <w:link w:val="HeaderChar"/>
    <w:uiPriority w:val="99"/>
    <w:unhideWhenUsed/>
    <w:rsid w:val="007E76D2"/>
    <w:pPr>
      <w:tabs>
        <w:tab w:val="center" w:pos="4513"/>
        <w:tab w:val="right" w:pos="9026"/>
      </w:tabs>
    </w:pPr>
  </w:style>
  <w:style w:type="character" w:customStyle="1" w:styleId="HeaderChar">
    <w:name w:val="Header Char"/>
    <w:basedOn w:val="DefaultParagraphFont"/>
    <w:link w:val="Header"/>
    <w:uiPriority w:val="99"/>
    <w:rsid w:val="007E76D2"/>
  </w:style>
  <w:style w:type="paragraph" w:styleId="Footer">
    <w:name w:val="footer"/>
    <w:basedOn w:val="Normal"/>
    <w:link w:val="FooterChar"/>
    <w:uiPriority w:val="99"/>
    <w:unhideWhenUsed/>
    <w:rsid w:val="007E76D2"/>
    <w:pPr>
      <w:tabs>
        <w:tab w:val="center" w:pos="4513"/>
        <w:tab w:val="right" w:pos="9026"/>
      </w:tabs>
    </w:pPr>
  </w:style>
  <w:style w:type="character" w:customStyle="1" w:styleId="FooterChar">
    <w:name w:val="Footer Char"/>
    <w:basedOn w:val="DefaultParagraphFont"/>
    <w:link w:val="Footer"/>
    <w:uiPriority w:val="99"/>
    <w:rsid w:val="007E76D2"/>
  </w:style>
  <w:style w:type="character" w:styleId="CommentReference">
    <w:name w:val="annotation reference"/>
    <w:uiPriority w:val="99"/>
    <w:unhideWhenUsed/>
    <w:rsid w:val="002274D6"/>
    <w:rPr>
      <w:sz w:val="16"/>
      <w:szCs w:val="16"/>
    </w:rPr>
  </w:style>
  <w:style w:type="paragraph" w:styleId="CommentText">
    <w:name w:val="annotation text"/>
    <w:basedOn w:val="Normal"/>
    <w:link w:val="CommentTextChar"/>
    <w:uiPriority w:val="99"/>
    <w:unhideWhenUsed/>
    <w:rsid w:val="002274D6"/>
    <w:rPr>
      <w:sz w:val="20"/>
      <w:szCs w:val="20"/>
      <w:lang w:val="x-none"/>
    </w:rPr>
  </w:style>
  <w:style w:type="character" w:customStyle="1" w:styleId="CommentTextChar">
    <w:name w:val="Comment Text Char"/>
    <w:link w:val="CommentText"/>
    <w:uiPriority w:val="99"/>
    <w:rsid w:val="002274D6"/>
    <w:rPr>
      <w:lang w:eastAsia="en-US"/>
    </w:rPr>
  </w:style>
  <w:style w:type="paragraph" w:styleId="CommentSubject">
    <w:name w:val="annotation subject"/>
    <w:basedOn w:val="CommentText"/>
    <w:next w:val="CommentText"/>
    <w:link w:val="CommentSubjectChar"/>
    <w:uiPriority w:val="99"/>
    <w:semiHidden/>
    <w:unhideWhenUsed/>
    <w:rsid w:val="002274D6"/>
    <w:rPr>
      <w:b/>
      <w:bCs/>
    </w:rPr>
  </w:style>
  <w:style w:type="character" w:customStyle="1" w:styleId="CommentSubjectChar">
    <w:name w:val="Comment Subject Char"/>
    <w:link w:val="CommentSubject"/>
    <w:uiPriority w:val="99"/>
    <w:semiHidden/>
    <w:rsid w:val="002274D6"/>
    <w:rPr>
      <w:b/>
      <w:bCs/>
      <w:lang w:eastAsia="en-US"/>
    </w:rPr>
  </w:style>
  <w:style w:type="paragraph" w:styleId="BalloonText">
    <w:name w:val="Balloon Text"/>
    <w:basedOn w:val="Normal"/>
    <w:link w:val="BalloonTextChar"/>
    <w:uiPriority w:val="99"/>
    <w:semiHidden/>
    <w:unhideWhenUsed/>
    <w:rsid w:val="002274D6"/>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2274D6"/>
    <w:rPr>
      <w:rFonts w:ascii="Segoe UI" w:hAnsi="Segoe UI" w:cs="Segoe UI"/>
      <w:sz w:val="18"/>
      <w:szCs w:val="18"/>
      <w:lang w:eastAsia="en-US"/>
    </w:rPr>
  </w:style>
  <w:style w:type="paragraph" w:customStyle="1" w:styleId="qowt-stl-default">
    <w:name w:val="qowt-stl-default"/>
    <w:basedOn w:val="Normal"/>
    <w:rsid w:val="006C3583"/>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6C3583"/>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D022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244C"/>
    <w:rPr>
      <w:color w:val="800080" w:themeColor="followedHyperlink"/>
      <w:u w:val="single"/>
    </w:rPr>
  </w:style>
  <w:style w:type="character" w:styleId="UnresolvedMention">
    <w:name w:val="Unresolved Mention"/>
    <w:basedOn w:val="DefaultParagraphFont"/>
    <w:uiPriority w:val="99"/>
    <w:rsid w:val="0071157F"/>
    <w:rPr>
      <w:color w:val="605E5C"/>
      <w:shd w:val="clear" w:color="auto" w:fill="E1DFDD"/>
    </w:rPr>
  </w:style>
  <w:style w:type="paragraph" w:styleId="Revision">
    <w:name w:val="Revision"/>
    <w:hidden/>
    <w:uiPriority w:val="99"/>
    <w:semiHidden/>
    <w:rsid w:val="00077FE8"/>
    <w:rPr>
      <w:sz w:val="22"/>
      <w:szCs w:val="22"/>
      <w:lang w:eastAsia="en-US"/>
    </w:rPr>
  </w:style>
  <w:style w:type="character" w:customStyle="1" w:styleId="apple-converted-space">
    <w:name w:val="apple-converted-space"/>
    <w:basedOn w:val="DefaultParagraphFont"/>
    <w:rsid w:val="00C23A85"/>
  </w:style>
  <w:style w:type="paragraph" w:styleId="FootnoteText">
    <w:name w:val="footnote text"/>
    <w:basedOn w:val="Normal"/>
    <w:link w:val="FootnoteTextChar"/>
    <w:uiPriority w:val="99"/>
    <w:semiHidden/>
    <w:unhideWhenUsed/>
    <w:rsid w:val="00427750"/>
    <w:pPr>
      <w:spacing w:after="0" w:line="240" w:lineRule="auto"/>
    </w:pPr>
    <w:rPr>
      <w:rFonts w:cs="Calibri"/>
      <w:sz w:val="20"/>
      <w:szCs w:val="20"/>
      <w:lang w:eastAsia="en-GB"/>
    </w:rPr>
  </w:style>
  <w:style w:type="character" w:customStyle="1" w:styleId="FootnoteTextChar">
    <w:name w:val="Footnote Text Char"/>
    <w:basedOn w:val="DefaultParagraphFont"/>
    <w:link w:val="FootnoteText"/>
    <w:uiPriority w:val="99"/>
    <w:semiHidden/>
    <w:rsid w:val="00427750"/>
    <w:rPr>
      <w:rFonts w:cs="Calibri"/>
      <w:sz w:val="20"/>
      <w:szCs w:val="20"/>
    </w:rPr>
  </w:style>
  <w:style w:type="character" w:styleId="FootnoteReference">
    <w:name w:val="footnote reference"/>
    <w:basedOn w:val="DefaultParagraphFont"/>
    <w:uiPriority w:val="99"/>
    <w:semiHidden/>
    <w:unhideWhenUsed/>
    <w:rsid w:val="00427750"/>
    <w:rPr>
      <w:vertAlign w:val="superscript"/>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9816A0"/>
    <w:rPr>
      <w:sz w:val="22"/>
      <w:szCs w:val="22"/>
      <w:lang w:eastAsia="en-US"/>
    </w:rPr>
  </w:style>
  <w:style w:type="character" w:customStyle="1" w:styleId="normaltextrun">
    <w:name w:val="normaltextrun"/>
    <w:basedOn w:val="DefaultParagraphFont"/>
    <w:rsid w:val="009E4F91"/>
  </w:style>
  <w:style w:type="character" w:customStyle="1" w:styleId="eop">
    <w:name w:val="eop"/>
    <w:basedOn w:val="DefaultParagraphFont"/>
    <w:rsid w:val="009E4F91"/>
  </w:style>
  <w:style w:type="paragraph" w:customStyle="1" w:styleId="paragraph">
    <w:name w:val="paragraph"/>
    <w:basedOn w:val="Normal"/>
    <w:rsid w:val="00C80C73"/>
    <w:pPr>
      <w:spacing w:before="100" w:beforeAutospacing="1" w:after="100" w:afterAutospacing="1" w:line="240" w:lineRule="auto"/>
    </w:pPr>
    <w:rPr>
      <w:rFonts w:ascii="Times New Roman" w:eastAsia="Times New Roman" w:hAnsi="Times New Roman"/>
      <w:sz w:val="24"/>
      <w:szCs w:val="24"/>
      <w:lang w:eastAsia="en-GB"/>
    </w:rPr>
  </w:style>
  <w:style w:type="character" w:styleId="Mention">
    <w:name w:val="Mention"/>
    <w:basedOn w:val="DefaultParagraphFont"/>
    <w:uiPriority w:val="99"/>
    <w:rsid w:val="00163FD4"/>
    <w:rPr>
      <w:color w:val="2B579A"/>
      <w:shd w:val="clear" w:color="auto" w:fill="E1DFDD"/>
    </w:rPr>
  </w:style>
  <w:style w:type="character" w:styleId="Strong">
    <w:name w:val="Strong"/>
    <w:basedOn w:val="DefaultParagraphFont"/>
    <w:uiPriority w:val="22"/>
    <w:qFormat/>
    <w:rsid w:val="00CB6D04"/>
    <w:rPr>
      <w:b/>
      <w:bCs/>
    </w:rPr>
  </w:style>
  <w:style w:type="character" w:customStyle="1" w:styleId="cf01">
    <w:name w:val="cf01"/>
    <w:basedOn w:val="DefaultParagraphFont"/>
    <w:rsid w:val="000637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0710">
      <w:bodyDiv w:val="1"/>
      <w:marLeft w:val="0"/>
      <w:marRight w:val="0"/>
      <w:marTop w:val="0"/>
      <w:marBottom w:val="0"/>
      <w:divBdr>
        <w:top w:val="none" w:sz="0" w:space="0" w:color="auto"/>
        <w:left w:val="none" w:sz="0" w:space="0" w:color="auto"/>
        <w:bottom w:val="none" w:sz="0" w:space="0" w:color="auto"/>
        <w:right w:val="none" w:sz="0" w:space="0" w:color="auto"/>
      </w:divBdr>
    </w:div>
    <w:div w:id="1531990555">
      <w:bodyDiv w:val="1"/>
      <w:marLeft w:val="0"/>
      <w:marRight w:val="0"/>
      <w:marTop w:val="0"/>
      <w:marBottom w:val="0"/>
      <w:divBdr>
        <w:top w:val="none" w:sz="0" w:space="0" w:color="auto"/>
        <w:left w:val="none" w:sz="0" w:space="0" w:color="auto"/>
        <w:bottom w:val="none" w:sz="0" w:space="0" w:color="auto"/>
        <w:right w:val="none" w:sz="0" w:space="0" w:color="auto"/>
      </w:divBdr>
      <w:divsChild>
        <w:div w:id="65930060">
          <w:marLeft w:val="0"/>
          <w:marRight w:val="0"/>
          <w:marTop w:val="0"/>
          <w:marBottom w:val="0"/>
          <w:divBdr>
            <w:top w:val="none" w:sz="0" w:space="0" w:color="auto"/>
            <w:left w:val="none" w:sz="0" w:space="0" w:color="auto"/>
            <w:bottom w:val="none" w:sz="0" w:space="0" w:color="auto"/>
            <w:right w:val="none" w:sz="0" w:space="0" w:color="auto"/>
          </w:divBdr>
        </w:div>
        <w:div w:id="2117213689">
          <w:marLeft w:val="0"/>
          <w:marRight w:val="0"/>
          <w:marTop w:val="0"/>
          <w:marBottom w:val="0"/>
          <w:divBdr>
            <w:top w:val="none" w:sz="0" w:space="0" w:color="auto"/>
            <w:left w:val="none" w:sz="0" w:space="0" w:color="auto"/>
            <w:bottom w:val="none" w:sz="0" w:space="0" w:color="auto"/>
            <w:right w:val="none" w:sz="0" w:space="0" w:color="auto"/>
          </w:divBdr>
        </w:div>
      </w:divsChild>
    </w:div>
    <w:div w:id="2124374147">
      <w:bodyDiv w:val="1"/>
      <w:marLeft w:val="0"/>
      <w:marRight w:val="0"/>
      <w:marTop w:val="0"/>
      <w:marBottom w:val="0"/>
      <w:divBdr>
        <w:top w:val="none" w:sz="0" w:space="0" w:color="auto"/>
        <w:left w:val="none" w:sz="0" w:space="0" w:color="auto"/>
        <w:bottom w:val="none" w:sz="0" w:space="0" w:color="auto"/>
        <w:right w:val="none" w:sz="0" w:space="0" w:color="auto"/>
      </w:divBdr>
    </w:div>
    <w:div w:id="21423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xiauk.co.uk/literacy-programs/core5/" TargetMode="External"/><Relationship Id="rId18" Type="http://schemas.openxmlformats.org/officeDocument/2006/relationships/diagramQuickStyle" Target="diagrams/quickStyle1.xml"/><Relationship Id="rId26" Type="http://schemas.openxmlformats.org/officeDocument/2006/relationships/hyperlink" Target="mailto:lexia@qub.ac.uk" TargetMode="External"/><Relationship Id="rId3" Type="http://schemas.openxmlformats.org/officeDocument/2006/relationships/customXml" Target="../customXml/item3.xml"/><Relationship Id="rId21" Type="http://schemas.openxmlformats.org/officeDocument/2006/relationships/hyperlink" Target="https://www.qub.ac.uk/privacynotice/Research/ListofResearchPrivacyNotices/PrivacyNoticeforResearchParticipants.html" TargetMode="External"/><Relationship Id="rId7" Type="http://schemas.openxmlformats.org/officeDocument/2006/relationships/settings" Target="settings.xml"/><Relationship Id="rId12" Type="http://schemas.openxmlformats.org/officeDocument/2006/relationships/hyperlink" Target="https://educationendowmentfoundation.org.uk/privacy-notices/guidance-on-data-protection-for-schools-and-settings-involved-in-an-eef-funded-project" TargetMode="External"/><Relationship Id="rId17" Type="http://schemas.openxmlformats.org/officeDocument/2006/relationships/diagramLayout" Target="diagrams/layout1.xml"/><Relationship Id="rId25" Type="http://schemas.openxmlformats.org/officeDocument/2006/relationships/hyperlink" Target="mailto:msubosa@randeurope.org"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xia@qub.ac.uk" TargetMode="External"/><Relationship Id="rId24" Type="http://schemas.openxmlformats.org/officeDocument/2006/relationships/hyperlink" Target="mailto:erbrown@randeurope.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xialearningresources.com/core5/public/technical_information/Core5_System_Requirements.pdf" TargetMode="External"/><Relationship Id="rId23" Type="http://schemas.openxmlformats.org/officeDocument/2006/relationships/hyperlink" Target="mailto:lexia@qub.ac.uk" TargetMode="External"/><Relationship Id="rId28" Type="http://schemas.openxmlformats.org/officeDocument/2006/relationships/hyperlink" Target="mailto:msubosa@randeurope.org"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projects-and-evaluation/projects/lexia?utm_source=/projects-and-evaluation/projects/lexia&amp;utm_medium=search&amp;utm_campaign=site_search&amp;search_term=lexia" TargetMode="External"/><Relationship Id="rId22" Type="http://schemas.openxmlformats.org/officeDocument/2006/relationships/hyperlink" Target="https://www.lexiauk.co.uk/privacy-policy/" TargetMode="External"/><Relationship Id="rId27" Type="http://schemas.openxmlformats.org/officeDocument/2006/relationships/hyperlink" Target="mailto:erbrown@randeurope.or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endowmentfoundation.org.uk/privacy-notices/privacy-notice-for-the-eef-data-archiv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8A442F-2F34-4E33-BE62-5B856D111CC3}"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120E2EB1-28CA-4BF6-9D8A-C357208029F1}">
      <dgm:prSet phldrT="[Text]"/>
      <dgm:spPr/>
      <dgm:t>
        <a:bodyPr/>
        <a:lstStyle/>
        <a:p>
          <a:r>
            <a:rPr lang="en-GB">
              <a:latin typeface="Arial" panose="020B0604020202020204" pitchFamily="34" charset="0"/>
              <a:cs typeface="Arial" panose="020B0604020202020204" pitchFamily="34" charset="0"/>
            </a:rPr>
            <a:t>June to July 2024</a:t>
          </a:r>
        </a:p>
      </dgm:t>
    </dgm:pt>
    <dgm:pt modelId="{7E4F5ED3-F4F8-4F9C-87DE-F87174974000}" type="parTrans" cxnId="{A668A31D-EADB-4A59-8D95-15A2A5418F83}">
      <dgm:prSet/>
      <dgm:spPr/>
      <dgm:t>
        <a:bodyPr/>
        <a:lstStyle/>
        <a:p>
          <a:endParaRPr lang="en-GB">
            <a:latin typeface="Arial" panose="020B0604020202020204" pitchFamily="34" charset="0"/>
            <a:cs typeface="Arial" panose="020B0604020202020204" pitchFamily="34" charset="0"/>
          </a:endParaRPr>
        </a:p>
      </dgm:t>
    </dgm:pt>
    <dgm:pt modelId="{C4A33670-9CC1-47F9-BD4C-954408CF713B}" type="sibTrans" cxnId="{A668A31D-EADB-4A59-8D95-15A2A5418F83}">
      <dgm:prSet/>
      <dgm:spPr/>
      <dgm:t>
        <a:bodyPr/>
        <a:lstStyle/>
        <a:p>
          <a:endParaRPr lang="en-GB">
            <a:latin typeface="Arial" panose="020B0604020202020204" pitchFamily="34" charset="0"/>
            <a:cs typeface="Arial" panose="020B0604020202020204" pitchFamily="34" charset="0"/>
          </a:endParaRPr>
        </a:p>
      </dgm:t>
    </dgm:pt>
    <dgm:pt modelId="{910D6AD9-BEFB-477C-9B26-E1B183941999}">
      <dgm:prSet phldrT="[Text]"/>
      <dgm:spPr/>
      <dgm:t>
        <a:bodyPr/>
        <a:lstStyle/>
        <a:p>
          <a:r>
            <a:rPr lang="en-GB">
              <a:latin typeface="Arial" panose="020B0604020202020204" pitchFamily="34" charset="0"/>
              <a:cs typeface="Arial" panose="020B0604020202020204" pitchFamily="34" charset="0"/>
            </a:rPr>
            <a:t>Schools select pupils who will participate in the trial</a:t>
          </a:r>
        </a:p>
      </dgm:t>
    </dgm:pt>
    <dgm:pt modelId="{299C0A5F-04CF-42DD-9B62-51F676339BE0}" type="parTrans" cxnId="{E70955B4-3294-4CE0-AD79-8F70B0C3541E}">
      <dgm:prSet/>
      <dgm:spPr/>
      <dgm:t>
        <a:bodyPr/>
        <a:lstStyle/>
        <a:p>
          <a:endParaRPr lang="en-GB">
            <a:latin typeface="Arial" panose="020B0604020202020204" pitchFamily="34" charset="0"/>
            <a:cs typeface="Arial" panose="020B0604020202020204" pitchFamily="34" charset="0"/>
          </a:endParaRPr>
        </a:p>
      </dgm:t>
    </dgm:pt>
    <dgm:pt modelId="{A0F6E241-53D1-4AD1-B83B-73571A6A002F}" type="sibTrans" cxnId="{E70955B4-3294-4CE0-AD79-8F70B0C3541E}">
      <dgm:prSet/>
      <dgm:spPr/>
      <dgm:t>
        <a:bodyPr/>
        <a:lstStyle/>
        <a:p>
          <a:endParaRPr lang="en-GB">
            <a:latin typeface="Arial" panose="020B0604020202020204" pitchFamily="34" charset="0"/>
            <a:cs typeface="Arial" panose="020B0604020202020204" pitchFamily="34" charset="0"/>
          </a:endParaRPr>
        </a:p>
      </dgm:t>
    </dgm:pt>
    <dgm:pt modelId="{9D6C745F-D4AC-409F-8BF2-F7C66183B042}">
      <dgm:prSet phldrT="[Text]"/>
      <dgm:spPr/>
      <dgm:t>
        <a:bodyPr/>
        <a:lstStyle/>
        <a:p>
          <a:r>
            <a:rPr lang="en-GB">
              <a:latin typeface="Arial" panose="020B0604020202020204" pitchFamily="34" charset="0"/>
              <a:cs typeface="Arial" panose="020B0604020202020204" pitchFamily="34" charset="0"/>
            </a:rPr>
            <a:t>July 2024</a:t>
          </a:r>
        </a:p>
      </dgm:t>
    </dgm:pt>
    <dgm:pt modelId="{C0D92054-E5E7-487A-89A9-73E5A64CE943}" type="parTrans" cxnId="{5604B144-1391-4737-8E04-5A2C20501C9E}">
      <dgm:prSet/>
      <dgm:spPr/>
      <dgm:t>
        <a:bodyPr/>
        <a:lstStyle/>
        <a:p>
          <a:endParaRPr lang="en-GB">
            <a:latin typeface="Arial" panose="020B0604020202020204" pitchFamily="34" charset="0"/>
            <a:cs typeface="Arial" panose="020B0604020202020204" pitchFamily="34" charset="0"/>
          </a:endParaRPr>
        </a:p>
      </dgm:t>
    </dgm:pt>
    <dgm:pt modelId="{BF376B41-1B53-4D75-A3D5-D06E3A0F4B31}" type="sibTrans" cxnId="{5604B144-1391-4737-8E04-5A2C20501C9E}">
      <dgm:prSet/>
      <dgm:spPr/>
      <dgm:t>
        <a:bodyPr/>
        <a:lstStyle/>
        <a:p>
          <a:endParaRPr lang="en-GB">
            <a:latin typeface="Arial" panose="020B0604020202020204" pitchFamily="34" charset="0"/>
            <a:cs typeface="Arial" panose="020B0604020202020204" pitchFamily="34" charset="0"/>
          </a:endParaRPr>
        </a:p>
      </dgm:t>
    </dgm:pt>
    <dgm:pt modelId="{251691C5-EC4C-49EF-938F-21F91004D699}">
      <dgm:prSet phldrT="[Text]"/>
      <dgm:spPr/>
      <dgm:t>
        <a:bodyPr/>
        <a:lstStyle/>
        <a:p>
          <a:r>
            <a:rPr lang="en-GB">
              <a:latin typeface="Arial" panose="020B0604020202020204" pitchFamily="34" charset="0"/>
              <a:cs typeface="Arial" panose="020B0604020202020204" pitchFamily="34" charset="0"/>
            </a:rPr>
            <a:t>School assignments into intervention or control group are finalised</a:t>
          </a:r>
        </a:p>
      </dgm:t>
    </dgm:pt>
    <dgm:pt modelId="{C27448F7-6C57-4E4E-941B-0777DE4A97CE}" type="parTrans" cxnId="{7DE9BE22-4178-4B4F-B7C5-E5DE2B0CF83C}">
      <dgm:prSet/>
      <dgm:spPr/>
      <dgm:t>
        <a:bodyPr/>
        <a:lstStyle/>
        <a:p>
          <a:endParaRPr lang="en-GB">
            <a:latin typeface="Arial" panose="020B0604020202020204" pitchFamily="34" charset="0"/>
            <a:cs typeface="Arial" panose="020B0604020202020204" pitchFamily="34" charset="0"/>
          </a:endParaRPr>
        </a:p>
      </dgm:t>
    </dgm:pt>
    <dgm:pt modelId="{2D0903ED-4FB1-47EF-9905-15B81F8034F2}" type="sibTrans" cxnId="{7DE9BE22-4178-4B4F-B7C5-E5DE2B0CF83C}">
      <dgm:prSet/>
      <dgm:spPr/>
      <dgm:t>
        <a:bodyPr/>
        <a:lstStyle/>
        <a:p>
          <a:endParaRPr lang="en-GB">
            <a:latin typeface="Arial" panose="020B0604020202020204" pitchFamily="34" charset="0"/>
            <a:cs typeface="Arial" panose="020B0604020202020204" pitchFamily="34" charset="0"/>
          </a:endParaRPr>
        </a:p>
      </dgm:t>
    </dgm:pt>
    <dgm:pt modelId="{FDA6218E-6F2B-4D75-B08E-25A02D31A221}">
      <dgm:prSet phldrT="[Text]"/>
      <dgm:spPr/>
      <dgm:t>
        <a:bodyPr/>
        <a:lstStyle/>
        <a:p>
          <a:r>
            <a:rPr lang="en-GB">
              <a:latin typeface="Arial" panose="020B0604020202020204" pitchFamily="34" charset="0"/>
              <a:cs typeface="Arial" panose="020B0604020202020204" pitchFamily="34" charset="0"/>
            </a:rPr>
            <a:t>Sept - Dec 2024</a:t>
          </a:r>
        </a:p>
      </dgm:t>
    </dgm:pt>
    <dgm:pt modelId="{8A34AC8B-5B52-4548-871B-846E0A0085DD}" type="parTrans" cxnId="{C2A74E9A-DC40-4AB1-AE30-E612591A1B2E}">
      <dgm:prSet/>
      <dgm:spPr/>
      <dgm:t>
        <a:bodyPr/>
        <a:lstStyle/>
        <a:p>
          <a:endParaRPr lang="en-GB">
            <a:latin typeface="Arial" panose="020B0604020202020204" pitchFamily="34" charset="0"/>
            <a:cs typeface="Arial" panose="020B0604020202020204" pitchFamily="34" charset="0"/>
          </a:endParaRPr>
        </a:p>
      </dgm:t>
    </dgm:pt>
    <dgm:pt modelId="{5675EA09-B979-446F-8C35-4183A85B05A4}" type="sibTrans" cxnId="{C2A74E9A-DC40-4AB1-AE30-E612591A1B2E}">
      <dgm:prSet/>
      <dgm:spPr/>
      <dgm:t>
        <a:bodyPr/>
        <a:lstStyle/>
        <a:p>
          <a:endParaRPr lang="en-GB">
            <a:latin typeface="Arial" panose="020B0604020202020204" pitchFamily="34" charset="0"/>
            <a:cs typeface="Arial" panose="020B0604020202020204" pitchFamily="34" charset="0"/>
          </a:endParaRPr>
        </a:p>
      </dgm:t>
    </dgm:pt>
    <dgm:pt modelId="{7ECFA72F-2FAB-421D-A4A9-AE28DA8CE466}">
      <dgm:prSet phldrT="[Text]"/>
      <dgm:spPr/>
      <dgm:t>
        <a:bodyPr/>
        <a:lstStyle/>
        <a:p>
          <a:r>
            <a:rPr lang="en-GB">
              <a:latin typeface="Arial" panose="020B0604020202020204" pitchFamily="34" charset="0"/>
              <a:cs typeface="Arial" panose="020B0604020202020204" pitchFamily="34" charset="0"/>
            </a:rPr>
            <a:t>Intervention schools receive Lexia training</a:t>
          </a:r>
        </a:p>
      </dgm:t>
    </dgm:pt>
    <dgm:pt modelId="{B94F876A-1B11-49F3-B4A6-2E7407E5DF24}" type="parTrans" cxnId="{7E8609FE-A11F-4732-BD19-FC73444E405E}">
      <dgm:prSet/>
      <dgm:spPr/>
      <dgm:t>
        <a:bodyPr/>
        <a:lstStyle/>
        <a:p>
          <a:endParaRPr lang="en-GB">
            <a:latin typeface="Arial" panose="020B0604020202020204" pitchFamily="34" charset="0"/>
            <a:cs typeface="Arial" panose="020B0604020202020204" pitchFamily="34" charset="0"/>
          </a:endParaRPr>
        </a:p>
      </dgm:t>
    </dgm:pt>
    <dgm:pt modelId="{B7BCB4B2-D4F6-43D7-BDD1-4CA936494ADB}" type="sibTrans" cxnId="{7E8609FE-A11F-4732-BD19-FC73444E405E}">
      <dgm:prSet/>
      <dgm:spPr/>
      <dgm:t>
        <a:bodyPr/>
        <a:lstStyle/>
        <a:p>
          <a:endParaRPr lang="en-GB">
            <a:latin typeface="Arial" panose="020B0604020202020204" pitchFamily="34" charset="0"/>
            <a:cs typeface="Arial" panose="020B0604020202020204" pitchFamily="34" charset="0"/>
          </a:endParaRPr>
        </a:p>
      </dgm:t>
    </dgm:pt>
    <dgm:pt modelId="{B4A724CD-3FCC-4E2B-A1D5-1488B143AA9D}">
      <dgm:prSet phldrT="[Text]"/>
      <dgm:spPr/>
      <dgm:t>
        <a:bodyPr/>
        <a:lstStyle/>
        <a:p>
          <a:r>
            <a:rPr lang="en-GB">
              <a:latin typeface="Arial" panose="020B0604020202020204" pitchFamily="34" charset="0"/>
              <a:cs typeface="Arial" panose="020B0604020202020204" pitchFamily="34" charset="0"/>
            </a:rPr>
            <a:t>Selected pupils complete baseline reading assessment, administered by Elklan on a rolling basis</a:t>
          </a:r>
        </a:p>
      </dgm:t>
    </dgm:pt>
    <dgm:pt modelId="{9B9BD642-5B0E-44F9-A9A1-4CD14153FC58}" type="parTrans" cxnId="{27A674CF-21CF-4E5C-9D43-8D6951B2393B}">
      <dgm:prSet/>
      <dgm:spPr/>
      <dgm:t>
        <a:bodyPr/>
        <a:lstStyle/>
        <a:p>
          <a:endParaRPr lang="en-GB">
            <a:latin typeface="Arial" panose="020B0604020202020204" pitchFamily="34" charset="0"/>
            <a:cs typeface="Arial" panose="020B0604020202020204" pitchFamily="34" charset="0"/>
          </a:endParaRPr>
        </a:p>
      </dgm:t>
    </dgm:pt>
    <dgm:pt modelId="{4E97323F-CA41-4782-94C1-4381FE5C1FE8}" type="sibTrans" cxnId="{27A674CF-21CF-4E5C-9D43-8D6951B2393B}">
      <dgm:prSet/>
      <dgm:spPr/>
      <dgm:t>
        <a:bodyPr/>
        <a:lstStyle/>
        <a:p>
          <a:endParaRPr lang="en-GB">
            <a:latin typeface="Arial" panose="020B0604020202020204" pitchFamily="34" charset="0"/>
            <a:cs typeface="Arial" panose="020B0604020202020204" pitchFamily="34" charset="0"/>
          </a:endParaRPr>
        </a:p>
      </dgm:t>
    </dgm:pt>
    <dgm:pt modelId="{73BA9AA1-0954-46FA-AC10-8FEDF928FE83}">
      <dgm:prSet phldrT="[Text]"/>
      <dgm:spPr/>
      <dgm:t>
        <a:bodyPr/>
        <a:lstStyle/>
        <a:p>
          <a:r>
            <a:rPr lang="en-GB">
              <a:latin typeface="Arial" panose="020B0604020202020204" pitchFamily="34" charset="0"/>
              <a:cs typeface="Arial" panose="020B0604020202020204" pitchFamily="34" charset="0"/>
            </a:rPr>
            <a:t>Oct - Jun 2024-2025</a:t>
          </a:r>
        </a:p>
      </dgm:t>
    </dgm:pt>
    <dgm:pt modelId="{2318F74B-C441-43D5-A10B-DDFFFB0E8643}" type="parTrans" cxnId="{FE7F7468-383C-4687-8574-220FC0FDC5FF}">
      <dgm:prSet/>
      <dgm:spPr/>
      <dgm:t>
        <a:bodyPr/>
        <a:lstStyle/>
        <a:p>
          <a:endParaRPr lang="en-GB">
            <a:latin typeface="Arial" panose="020B0604020202020204" pitchFamily="34" charset="0"/>
            <a:cs typeface="Arial" panose="020B0604020202020204" pitchFamily="34" charset="0"/>
          </a:endParaRPr>
        </a:p>
      </dgm:t>
    </dgm:pt>
    <dgm:pt modelId="{7A058310-91BC-44AA-B8D7-DE62D4481EE0}" type="sibTrans" cxnId="{FE7F7468-383C-4687-8574-220FC0FDC5FF}">
      <dgm:prSet/>
      <dgm:spPr/>
      <dgm:t>
        <a:bodyPr/>
        <a:lstStyle/>
        <a:p>
          <a:endParaRPr lang="en-GB">
            <a:latin typeface="Arial" panose="020B0604020202020204" pitchFamily="34" charset="0"/>
            <a:cs typeface="Arial" panose="020B0604020202020204" pitchFamily="34" charset="0"/>
          </a:endParaRPr>
        </a:p>
      </dgm:t>
    </dgm:pt>
    <dgm:pt modelId="{C190DBDA-7E82-4D36-9F9D-A21F2F1AA53E}">
      <dgm:prSet phldrT="[Text]"/>
      <dgm:spPr/>
      <dgm:t>
        <a:bodyPr/>
        <a:lstStyle/>
        <a:p>
          <a:r>
            <a:rPr lang="en-GB">
              <a:latin typeface="Arial" panose="020B0604020202020204" pitchFamily="34" charset="0"/>
              <a:cs typeface="Arial" panose="020B0604020202020204" pitchFamily="34" charset="0"/>
            </a:rPr>
            <a:t>Selected pupils receive Lexia (intervention schools) or usual teaching (control schools)</a:t>
          </a:r>
        </a:p>
      </dgm:t>
    </dgm:pt>
    <dgm:pt modelId="{A7794947-9BB0-41A3-AF4B-DE415390EF58}" type="parTrans" cxnId="{92BA74FB-161E-412B-B595-457CFD47C8F0}">
      <dgm:prSet/>
      <dgm:spPr/>
      <dgm:t>
        <a:bodyPr/>
        <a:lstStyle/>
        <a:p>
          <a:endParaRPr lang="en-GB">
            <a:latin typeface="Arial" panose="020B0604020202020204" pitchFamily="34" charset="0"/>
            <a:cs typeface="Arial" panose="020B0604020202020204" pitchFamily="34" charset="0"/>
          </a:endParaRPr>
        </a:p>
      </dgm:t>
    </dgm:pt>
    <dgm:pt modelId="{85286C9E-52B1-4614-8C89-2EC8016B1861}" type="sibTrans" cxnId="{92BA74FB-161E-412B-B595-457CFD47C8F0}">
      <dgm:prSet/>
      <dgm:spPr/>
      <dgm:t>
        <a:bodyPr/>
        <a:lstStyle/>
        <a:p>
          <a:endParaRPr lang="en-GB">
            <a:latin typeface="Arial" panose="020B0604020202020204" pitchFamily="34" charset="0"/>
            <a:cs typeface="Arial" panose="020B0604020202020204" pitchFamily="34" charset="0"/>
          </a:endParaRPr>
        </a:p>
      </dgm:t>
    </dgm:pt>
    <dgm:pt modelId="{611638DB-A906-431C-BD00-DDB68BDB0B6F}">
      <dgm:prSet phldrT="[Text]"/>
      <dgm:spPr/>
      <dgm:t>
        <a:bodyPr/>
        <a:lstStyle/>
        <a:p>
          <a:r>
            <a:rPr lang="en-GB">
              <a:latin typeface="Arial" panose="020B0604020202020204" pitchFamily="34" charset="0"/>
              <a:cs typeface="Arial" panose="020B0604020202020204" pitchFamily="34" charset="0"/>
            </a:rPr>
            <a:t>May - July 2025</a:t>
          </a:r>
        </a:p>
      </dgm:t>
    </dgm:pt>
    <dgm:pt modelId="{A7C71742-4700-4C42-B74F-0EAB199C3AE0}" type="parTrans" cxnId="{E69F4491-00D3-4FAC-AE24-BB773A71BF76}">
      <dgm:prSet/>
      <dgm:spPr/>
      <dgm:t>
        <a:bodyPr/>
        <a:lstStyle/>
        <a:p>
          <a:endParaRPr lang="en-GB">
            <a:latin typeface="Arial" panose="020B0604020202020204" pitchFamily="34" charset="0"/>
            <a:cs typeface="Arial" panose="020B0604020202020204" pitchFamily="34" charset="0"/>
          </a:endParaRPr>
        </a:p>
      </dgm:t>
    </dgm:pt>
    <dgm:pt modelId="{11F4692E-0BCE-453E-8BF9-829ACFE9242F}" type="sibTrans" cxnId="{E69F4491-00D3-4FAC-AE24-BB773A71BF76}">
      <dgm:prSet/>
      <dgm:spPr/>
      <dgm:t>
        <a:bodyPr/>
        <a:lstStyle/>
        <a:p>
          <a:endParaRPr lang="en-GB">
            <a:latin typeface="Arial" panose="020B0604020202020204" pitchFamily="34" charset="0"/>
            <a:cs typeface="Arial" panose="020B0604020202020204" pitchFamily="34" charset="0"/>
          </a:endParaRPr>
        </a:p>
      </dgm:t>
    </dgm:pt>
    <dgm:pt modelId="{A6A953A6-0EC9-4FA8-9C26-1BCF9BE25E3A}">
      <dgm:prSet phldrT="[Text]"/>
      <dgm:spPr/>
      <dgm:t>
        <a:bodyPr/>
        <a:lstStyle/>
        <a:p>
          <a:r>
            <a:rPr lang="en-GB">
              <a:latin typeface="Arial" panose="020B0604020202020204" pitchFamily="34" charset="0"/>
              <a:cs typeface="Arial" panose="020B0604020202020204" pitchFamily="34" charset="0"/>
            </a:rPr>
            <a:t>Selected pupils complete endline reading assessment, administered by Elklan</a:t>
          </a:r>
        </a:p>
      </dgm:t>
    </dgm:pt>
    <dgm:pt modelId="{6C3B99FF-1FD7-4AF9-A154-DCE3A57856A6}" type="parTrans" cxnId="{4158F117-32B1-4341-B3F7-2772636E6DE5}">
      <dgm:prSet/>
      <dgm:spPr/>
      <dgm:t>
        <a:bodyPr/>
        <a:lstStyle/>
        <a:p>
          <a:endParaRPr lang="en-GB">
            <a:latin typeface="Arial" panose="020B0604020202020204" pitchFamily="34" charset="0"/>
            <a:cs typeface="Arial" panose="020B0604020202020204" pitchFamily="34" charset="0"/>
          </a:endParaRPr>
        </a:p>
      </dgm:t>
    </dgm:pt>
    <dgm:pt modelId="{C8A07783-D90E-4290-ADDA-F28108075893}" type="sibTrans" cxnId="{4158F117-32B1-4341-B3F7-2772636E6DE5}">
      <dgm:prSet/>
      <dgm:spPr/>
      <dgm:t>
        <a:bodyPr/>
        <a:lstStyle/>
        <a:p>
          <a:endParaRPr lang="en-GB">
            <a:latin typeface="Arial" panose="020B0604020202020204" pitchFamily="34" charset="0"/>
            <a:cs typeface="Arial" panose="020B0604020202020204" pitchFamily="34" charset="0"/>
          </a:endParaRPr>
        </a:p>
      </dgm:t>
    </dgm:pt>
    <dgm:pt modelId="{76F47FF6-880C-4995-9F25-9248D8D7F0A1}" type="pres">
      <dgm:prSet presAssocID="{548A442F-2F34-4E33-BE62-5B856D111CC3}" presName="linearFlow" presStyleCnt="0">
        <dgm:presLayoutVars>
          <dgm:dir/>
          <dgm:animLvl val="lvl"/>
          <dgm:resizeHandles val="exact"/>
        </dgm:presLayoutVars>
      </dgm:prSet>
      <dgm:spPr/>
    </dgm:pt>
    <dgm:pt modelId="{C7FB3C2C-4156-48FC-A240-1524B53B5335}" type="pres">
      <dgm:prSet presAssocID="{120E2EB1-28CA-4BF6-9D8A-C357208029F1}" presName="composite" presStyleCnt="0"/>
      <dgm:spPr/>
    </dgm:pt>
    <dgm:pt modelId="{B512A8B3-7A7B-4CE8-BAD3-D9F95503F3EC}" type="pres">
      <dgm:prSet presAssocID="{120E2EB1-28CA-4BF6-9D8A-C357208029F1}" presName="parentText" presStyleLbl="alignNode1" presStyleIdx="0" presStyleCnt="5">
        <dgm:presLayoutVars>
          <dgm:chMax val="1"/>
          <dgm:bulletEnabled val="1"/>
        </dgm:presLayoutVars>
      </dgm:prSet>
      <dgm:spPr/>
    </dgm:pt>
    <dgm:pt modelId="{DF2E32C1-61FE-49E2-BBE7-2CB6269B1DA6}" type="pres">
      <dgm:prSet presAssocID="{120E2EB1-28CA-4BF6-9D8A-C357208029F1}" presName="descendantText" presStyleLbl="alignAcc1" presStyleIdx="0" presStyleCnt="5">
        <dgm:presLayoutVars>
          <dgm:bulletEnabled val="1"/>
        </dgm:presLayoutVars>
      </dgm:prSet>
      <dgm:spPr/>
    </dgm:pt>
    <dgm:pt modelId="{A936D576-648D-4310-8CA1-71C7EEAC6E59}" type="pres">
      <dgm:prSet presAssocID="{C4A33670-9CC1-47F9-BD4C-954408CF713B}" presName="sp" presStyleCnt="0"/>
      <dgm:spPr/>
    </dgm:pt>
    <dgm:pt modelId="{1DA40746-C83C-4B63-A77C-E824EAECE956}" type="pres">
      <dgm:prSet presAssocID="{9D6C745F-D4AC-409F-8BF2-F7C66183B042}" presName="composite" presStyleCnt="0"/>
      <dgm:spPr/>
    </dgm:pt>
    <dgm:pt modelId="{6BC957AC-FF71-4BC6-AB21-EDFD596B2077}" type="pres">
      <dgm:prSet presAssocID="{9D6C745F-D4AC-409F-8BF2-F7C66183B042}" presName="parentText" presStyleLbl="alignNode1" presStyleIdx="1" presStyleCnt="5">
        <dgm:presLayoutVars>
          <dgm:chMax val="1"/>
          <dgm:bulletEnabled val="1"/>
        </dgm:presLayoutVars>
      </dgm:prSet>
      <dgm:spPr/>
    </dgm:pt>
    <dgm:pt modelId="{98E4905F-1BBE-4364-92AC-18FD2AE08902}" type="pres">
      <dgm:prSet presAssocID="{9D6C745F-D4AC-409F-8BF2-F7C66183B042}" presName="descendantText" presStyleLbl="alignAcc1" presStyleIdx="1" presStyleCnt="5">
        <dgm:presLayoutVars>
          <dgm:bulletEnabled val="1"/>
        </dgm:presLayoutVars>
      </dgm:prSet>
      <dgm:spPr/>
    </dgm:pt>
    <dgm:pt modelId="{3950C035-0A41-41E8-8534-03445ED4FBA9}" type="pres">
      <dgm:prSet presAssocID="{BF376B41-1B53-4D75-A3D5-D06E3A0F4B31}" presName="sp" presStyleCnt="0"/>
      <dgm:spPr/>
    </dgm:pt>
    <dgm:pt modelId="{AE1832B3-5ECC-49CC-B486-9FE21186A73D}" type="pres">
      <dgm:prSet presAssocID="{FDA6218E-6F2B-4D75-B08E-25A02D31A221}" presName="composite" presStyleCnt="0"/>
      <dgm:spPr/>
    </dgm:pt>
    <dgm:pt modelId="{32A42054-9740-462D-B9E0-E04AE6B78A64}" type="pres">
      <dgm:prSet presAssocID="{FDA6218E-6F2B-4D75-B08E-25A02D31A221}" presName="parentText" presStyleLbl="alignNode1" presStyleIdx="2" presStyleCnt="5">
        <dgm:presLayoutVars>
          <dgm:chMax val="1"/>
          <dgm:bulletEnabled val="1"/>
        </dgm:presLayoutVars>
      </dgm:prSet>
      <dgm:spPr/>
    </dgm:pt>
    <dgm:pt modelId="{C3F756D4-03F9-45B6-ABA3-DFDCA4344EB1}" type="pres">
      <dgm:prSet presAssocID="{FDA6218E-6F2B-4D75-B08E-25A02D31A221}" presName="descendantText" presStyleLbl="alignAcc1" presStyleIdx="2" presStyleCnt="5">
        <dgm:presLayoutVars>
          <dgm:bulletEnabled val="1"/>
        </dgm:presLayoutVars>
      </dgm:prSet>
      <dgm:spPr/>
    </dgm:pt>
    <dgm:pt modelId="{868D61DA-B530-45B1-8447-D9454145BB1E}" type="pres">
      <dgm:prSet presAssocID="{5675EA09-B979-446F-8C35-4183A85B05A4}" presName="sp" presStyleCnt="0"/>
      <dgm:spPr/>
    </dgm:pt>
    <dgm:pt modelId="{ADC54CD1-CC39-41FA-B73E-102F3287660E}" type="pres">
      <dgm:prSet presAssocID="{73BA9AA1-0954-46FA-AC10-8FEDF928FE83}" presName="composite" presStyleCnt="0"/>
      <dgm:spPr/>
    </dgm:pt>
    <dgm:pt modelId="{D063D8E4-C3A2-4AD6-BFCE-A8465ED1173D}" type="pres">
      <dgm:prSet presAssocID="{73BA9AA1-0954-46FA-AC10-8FEDF928FE83}" presName="parentText" presStyleLbl="alignNode1" presStyleIdx="3" presStyleCnt="5">
        <dgm:presLayoutVars>
          <dgm:chMax val="1"/>
          <dgm:bulletEnabled val="1"/>
        </dgm:presLayoutVars>
      </dgm:prSet>
      <dgm:spPr/>
    </dgm:pt>
    <dgm:pt modelId="{166EDBB4-2759-4612-BFC3-5229397B3A83}" type="pres">
      <dgm:prSet presAssocID="{73BA9AA1-0954-46FA-AC10-8FEDF928FE83}" presName="descendantText" presStyleLbl="alignAcc1" presStyleIdx="3" presStyleCnt="5">
        <dgm:presLayoutVars>
          <dgm:bulletEnabled val="1"/>
        </dgm:presLayoutVars>
      </dgm:prSet>
      <dgm:spPr/>
    </dgm:pt>
    <dgm:pt modelId="{49E250B0-62EE-4C9A-A098-4DA08CD7FEE6}" type="pres">
      <dgm:prSet presAssocID="{7A058310-91BC-44AA-B8D7-DE62D4481EE0}" presName="sp" presStyleCnt="0"/>
      <dgm:spPr/>
    </dgm:pt>
    <dgm:pt modelId="{D1D49306-DCFA-4906-8DD7-99270A81A3E1}" type="pres">
      <dgm:prSet presAssocID="{611638DB-A906-431C-BD00-DDB68BDB0B6F}" presName="composite" presStyleCnt="0"/>
      <dgm:spPr/>
    </dgm:pt>
    <dgm:pt modelId="{9A1A393D-472F-4F91-98A8-E2BBE2851602}" type="pres">
      <dgm:prSet presAssocID="{611638DB-A906-431C-BD00-DDB68BDB0B6F}" presName="parentText" presStyleLbl="alignNode1" presStyleIdx="4" presStyleCnt="5">
        <dgm:presLayoutVars>
          <dgm:chMax val="1"/>
          <dgm:bulletEnabled val="1"/>
        </dgm:presLayoutVars>
      </dgm:prSet>
      <dgm:spPr/>
    </dgm:pt>
    <dgm:pt modelId="{4B15D77C-AE28-452F-A68A-A6C7F028B66A}" type="pres">
      <dgm:prSet presAssocID="{611638DB-A906-431C-BD00-DDB68BDB0B6F}" presName="descendantText" presStyleLbl="alignAcc1" presStyleIdx="4" presStyleCnt="5">
        <dgm:presLayoutVars>
          <dgm:bulletEnabled val="1"/>
        </dgm:presLayoutVars>
      </dgm:prSet>
      <dgm:spPr/>
    </dgm:pt>
  </dgm:ptLst>
  <dgm:cxnLst>
    <dgm:cxn modelId="{F8DC7807-3D42-4397-ADE3-FB4200A4E2E3}" type="presOf" srcId="{611638DB-A906-431C-BD00-DDB68BDB0B6F}" destId="{9A1A393D-472F-4F91-98A8-E2BBE2851602}" srcOrd="0" destOrd="0" presId="urn:microsoft.com/office/officeart/2005/8/layout/chevron2"/>
    <dgm:cxn modelId="{1951F20F-7F29-46C6-A7C4-251D619E5C16}" type="presOf" srcId="{FDA6218E-6F2B-4D75-B08E-25A02D31A221}" destId="{32A42054-9740-462D-B9E0-E04AE6B78A64}" srcOrd="0" destOrd="0" presId="urn:microsoft.com/office/officeart/2005/8/layout/chevron2"/>
    <dgm:cxn modelId="{4158F117-32B1-4341-B3F7-2772636E6DE5}" srcId="{611638DB-A906-431C-BD00-DDB68BDB0B6F}" destId="{A6A953A6-0EC9-4FA8-9C26-1BCF9BE25E3A}" srcOrd="0" destOrd="0" parTransId="{6C3B99FF-1FD7-4AF9-A154-DCE3A57856A6}" sibTransId="{C8A07783-D90E-4290-ADDA-F28108075893}"/>
    <dgm:cxn modelId="{A668A31D-EADB-4A59-8D95-15A2A5418F83}" srcId="{548A442F-2F34-4E33-BE62-5B856D111CC3}" destId="{120E2EB1-28CA-4BF6-9D8A-C357208029F1}" srcOrd="0" destOrd="0" parTransId="{7E4F5ED3-F4F8-4F9C-87DE-F87174974000}" sibTransId="{C4A33670-9CC1-47F9-BD4C-954408CF713B}"/>
    <dgm:cxn modelId="{7DE9BE22-4178-4B4F-B7C5-E5DE2B0CF83C}" srcId="{9D6C745F-D4AC-409F-8BF2-F7C66183B042}" destId="{251691C5-EC4C-49EF-938F-21F91004D699}" srcOrd="0" destOrd="0" parTransId="{C27448F7-6C57-4E4E-941B-0777DE4A97CE}" sibTransId="{2D0903ED-4FB1-47EF-9905-15B81F8034F2}"/>
    <dgm:cxn modelId="{5604B144-1391-4737-8E04-5A2C20501C9E}" srcId="{548A442F-2F34-4E33-BE62-5B856D111CC3}" destId="{9D6C745F-D4AC-409F-8BF2-F7C66183B042}" srcOrd="1" destOrd="0" parTransId="{C0D92054-E5E7-487A-89A9-73E5A64CE943}" sibTransId="{BF376B41-1B53-4D75-A3D5-D06E3A0F4B31}"/>
    <dgm:cxn modelId="{E28DB050-4B6F-4EBE-9F5E-0F5FF548BD86}" type="presOf" srcId="{73BA9AA1-0954-46FA-AC10-8FEDF928FE83}" destId="{D063D8E4-C3A2-4AD6-BFCE-A8465ED1173D}" srcOrd="0" destOrd="0" presId="urn:microsoft.com/office/officeart/2005/8/layout/chevron2"/>
    <dgm:cxn modelId="{7001CB54-9AC4-478D-A4A3-51C27D20D0FA}" type="presOf" srcId="{548A442F-2F34-4E33-BE62-5B856D111CC3}" destId="{76F47FF6-880C-4995-9F25-9248D8D7F0A1}" srcOrd="0" destOrd="0" presId="urn:microsoft.com/office/officeart/2005/8/layout/chevron2"/>
    <dgm:cxn modelId="{FE7F7468-383C-4687-8574-220FC0FDC5FF}" srcId="{548A442F-2F34-4E33-BE62-5B856D111CC3}" destId="{73BA9AA1-0954-46FA-AC10-8FEDF928FE83}" srcOrd="3" destOrd="0" parTransId="{2318F74B-C441-43D5-A10B-DDFFFB0E8643}" sibTransId="{7A058310-91BC-44AA-B8D7-DE62D4481EE0}"/>
    <dgm:cxn modelId="{E69F4491-00D3-4FAC-AE24-BB773A71BF76}" srcId="{548A442F-2F34-4E33-BE62-5B856D111CC3}" destId="{611638DB-A906-431C-BD00-DDB68BDB0B6F}" srcOrd="4" destOrd="0" parTransId="{A7C71742-4700-4C42-B74F-0EAB199C3AE0}" sibTransId="{11F4692E-0BCE-453E-8BF9-829ACFE9242F}"/>
    <dgm:cxn modelId="{C2A74E9A-DC40-4AB1-AE30-E612591A1B2E}" srcId="{548A442F-2F34-4E33-BE62-5B856D111CC3}" destId="{FDA6218E-6F2B-4D75-B08E-25A02D31A221}" srcOrd="2" destOrd="0" parTransId="{8A34AC8B-5B52-4548-871B-846E0A0085DD}" sibTransId="{5675EA09-B979-446F-8C35-4183A85B05A4}"/>
    <dgm:cxn modelId="{3834009F-04DB-4650-A889-3031624B4EF5}" type="presOf" srcId="{C190DBDA-7E82-4D36-9F9D-A21F2F1AA53E}" destId="{166EDBB4-2759-4612-BFC3-5229397B3A83}" srcOrd="0" destOrd="0" presId="urn:microsoft.com/office/officeart/2005/8/layout/chevron2"/>
    <dgm:cxn modelId="{3AA99BA0-7753-47AA-B9F6-863568A8F50B}" type="presOf" srcId="{7ECFA72F-2FAB-421D-A4A9-AE28DA8CE466}" destId="{C3F756D4-03F9-45B6-ABA3-DFDCA4344EB1}" srcOrd="0" destOrd="0" presId="urn:microsoft.com/office/officeart/2005/8/layout/chevron2"/>
    <dgm:cxn modelId="{6106FDA8-07F6-437B-BDF6-347001BA6910}" type="presOf" srcId="{9D6C745F-D4AC-409F-8BF2-F7C66183B042}" destId="{6BC957AC-FF71-4BC6-AB21-EDFD596B2077}" srcOrd="0" destOrd="0" presId="urn:microsoft.com/office/officeart/2005/8/layout/chevron2"/>
    <dgm:cxn modelId="{35FC4CAD-8672-4B74-ACF1-B98BB3FC9CF3}" type="presOf" srcId="{120E2EB1-28CA-4BF6-9D8A-C357208029F1}" destId="{B512A8B3-7A7B-4CE8-BAD3-D9F95503F3EC}" srcOrd="0" destOrd="0" presId="urn:microsoft.com/office/officeart/2005/8/layout/chevron2"/>
    <dgm:cxn modelId="{E70955B4-3294-4CE0-AD79-8F70B0C3541E}" srcId="{120E2EB1-28CA-4BF6-9D8A-C357208029F1}" destId="{910D6AD9-BEFB-477C-9B26-E1B183941999}" srcOrd="0" destOrd="0" parTransId="{299C0A5F-04CF-42DD-9B62-51F676339BE0}" sibTransId="{A0F6E241-53D1-4AD1-B83B-73571A6A002F}"/>
    <dgm:cxn modelId="{87B74DC5-E1CE-45E7-9087-5BF4A8C8629C}" type="presOf" srcId="{A6A953A6-0EC9-4FA8-9C26-1BCF9BE25E3A}" destId="{4B15D77C-AE28-452F-A68A-A6C7F028B66A}" srcOrd="0" destOrd="0" presId="urn:microsoft.com/office/officeart/2005/8/layout/chevron2"/>
    <dgm:cxn modelId="{27A674CF-21CF-4E5C-9D43-8D6951B2393B}" srcId="{120E2EB1-28CA-4BF6-9D8A-C357208029F1}" destId="{B4A724CD-3FCC-4E2B-A1D5-1488B143AA9D}" srcOrd="1" destOrd="0" parTransId="{9B9BD642-5B0E-44F9-A9A1-4CD14153FC58}" sibTransId="{4E97323F-CA41-4782-94C1-4381FE5C1FE8}"/>
    <dgm:cxn modelId="{911497D1-5AAA-4163-B45D-1F3B090D7323}" type="presOf" srcId="{910D6AD9-BEFB-477C-9B26-E1B183941999}" destId="{DF2E32C1-61FE-49E2-BBE7-2CB6269B1DA6}" srcOrd="0" destOrd="0" presId="urn:microsoft.com/office/officeart/2005/8/layout/chevron2"/>
    <dgm:cxn modelId="{3D2962DA-9412-4B7C-A067-9DA39BFC8A71}" type="presOf" srcId="{251691C5-EC4C-49EF-938F-21F91004D699}" destId="{98E4905F-1BBE-4364-92AC-18FD2AE08902}" srcOrd="0" destOrd="0" presId="urn:microsoft.com/office/officeart/2005/8/layout/chevron2"/>
    <dgm:cxn modelId="{508D4FDE-D4B6-41E6-BE52-5076111432A2}" type="presOf" srcId="{B4A724CD-3FCC-4E2B-A1D5-1488B143AA9D}" destId="{DF2E32C1-61FE-49E2-BBE7-2CB6269B1DA6}" srcOrd="0" destOrd="1" presId="urn:microsoft.com/office/officeart/2005/8/layout/chevron2"/>
    <dgm:cxn modelId="{92BA74FB-161E-412B-B595-457CFD47C8F0}" srcId="{73BA9AA1-0954-46FA-AC10-8FEDF928FE83}" destId="{C190DBDA-7E82-4D36-9F9D-A21F2F1AA53E}" srcOrd="0" destOrd="0" parTransId="{A7794947-9BB0-41A3-AF4B-DE415390EF58}" sibTransId="{85286C9E-52B1-4614-8C89-2EC8016B1861}"/>
    <dgm:cxn modelId="{7E8609FE-A11F-4732-BD19-FC73444E405E}" srcId="{FDA6218E-6F2B-4D75-B08E-25A02D31A221}" destId="{7ECFA72F-2FAB-421D-A4A9-AE28DA8CE466}" srcOrd="0" destOrd="0" parTransId="{B94F876A-1B11-49F3-B4A6-2E7407E5DF24}" sibTransId="{B7BCB4B2-D4F6-43D7-BDD1-4CA936494ADB}"/>
    <dgm:cxn modelId="{249712FB-9607-4F27-AB3D-242E444D5C65}" type="presParOf" srcId="{76F47FF6-880C-4995-9F25-9248D8D7F0A1}" destId="{C7FB3C2C-4156-48FC-A240-1524B53B5335}" srcOrd="0" destOrd="0" presId="urn:microsoft.com/office/officeart/2005/8/layout/chevron2"/>
    <dgm:cxn modelId="{78EB6A9A-0C4A-40DE-879C-2D1E007393C8}" type="presParOf" srcId="{C7FB3C2C-4156-48FC-A240-1524B53B5335}" destId="{B512A8B3-7A7B-4CE8-BAD3-D9F95503F3EC}" srcOrd="0" destOrd="0" presId="urn:microsoft.com/office/officeart/2005/8/layout/chevron2"/>
    <dgm:cxn modelId="{20F6796C-A2AE-452D-B823-E4C6B01ED81D}" type="presParOf" srcId="{C7FB3C2C-4156-48FC-A240-1524B53B5335}" destId="{DF2E32C1-61FE-49E2-BBE7-2CB6269B1DA6}" srcOrd="1" destOrd="0" presId="urn:microsoft.com/office/officeart/2005/8/layout/chevron2"/>
    <dgm:cxn modelId="{74E2DF37-35C3-4EB6-98E0-B88F5591A47A}" type="presParOf" srcId="{76F47FF6-880C-4995-9F25-9248D8D7F0A1}" destId="{A936D576-648D-4310-8CA1-71C7EEAC6E59}" srcOrd="1" destOrd="0" presId="urn:microsoft.com/office/officeart/2005/8/layout/chevron2"/>
    <dgm:cxn modelId="{5B3155AA-7BF6-4A08-8044-69454516F1A3}" type="presParOf" srcId="{76F47FF6-880C-4995-9F25-9248D8D7F0A1}" destId="{1DA40746-C83C-4B63-A77C-E824EAECE956}" srcOrd="2" destOrd="0" presId="urn:microsoft.com/office/officeart/2005/8/layout/chevron2"/>
    <dgm:cxn modelId="{68424492-AD6C-4D0E-B308-06FF8CD227E6}" type="presParOf" srcId="{1DA40746-C83C-4B63-A77C-E824EAECE956}" destId="{6BC957AC-FF71-4BC6-AB21-EDFD596B2077}" srcOrd="0" destOrd="0" presId="urn:microsoft.com/office/officeart/2005/8/layout/chevron2"/>
    <dgm:cxn modelId="{6F5A6015-9892-44B9-B8E9-309050C079AD}" type="presParOf" srcId="{1DA40746-C83C-4B63-A77C-E824EAECE956}" destId="{98E4905F-1BBE-4364-92AC-18FD2AE08902}" srcOrd="1" destOrd="0" presId="urn:microsoft.com/office/officeart/2005/8/layout/chevron2"/>
    <dgm:cxn modelId="{A02D1315-3B74-4F38-8BDD-0AAAA8CBF0A7}" type="presParOf" srcId="{76F47FF6-880C-4995-9F25-9248D8D7F0A1}" destId="{3950C035-0A41-41E8-8534-03445ED4FBA9}" srcOrd="3" destOrd="0" presId="urn:microsoft.com/office/officeart/2005/8/layout/chevron2"/>
    <dgm:cxn modelId="{404F94A1-F76B-4291-A022-68C37F394B85}" type="presParOf" srcId="{76F47FF6-880C-4995-9F25-9248D8D7F0A1}" destId="{AE1832B3-5ECC-49CC-B486-9FE21186A73D}" srcOrd="4" destOrd="0" presId="urn:microsoft.com/office/officeart/2005/8/layout/chevron2"/>
    <dgm:cxn modelId="{8B670F73-64B2-43C0-8C47-6BB8545C2A9F}" type="presParOf" srcId="{AE1832B3-5ECC-49CC-B486-9FE21186A73D}" destId="{32A42054-9740-462D-B9E0-E04AE6B78A64}" srcOrd="0" destOrd="0" presId="urn:microsoft.com/office/officeart/2005/8/layout/chevron2"/>
    <dgm:cxn modelId="{B1974E6B-E383-43A3-85E9-40F9428A5BC5}" type="presParOf" srcId="{AE1832B3-5ECC-49CC-B486-9FE21186A73D}" destId="{C3F756D4-03F9-45B6-ABA3-DFDCA4344EB1}" srcOrd="1" destOrd="0" presId="urn:microsoft.com/office/officeart/2005/8/layout/chevron2"/>
    <dgm:cxn modelId="{0701A35D-498F-4729-9DB5-677098C03DA1}" type="presParOf" srcId="{76F47FF6-880C-4995-9F25-9248D8D7F0A1}" destId="{868D61DA-B530-45B1-8447-D9454145BB1E}" srcOrd="5" destOrd="0" presId="urn:microsoft.com/office/officeart/2005/8/layout/chevron2"/>
    <dgm:cxn modelId="{47F5AB92-7D3D-4DBE-B730-2B86AEBDC81A}" type="presParOf" srcId="{76F47FF6-880C-4995-9F25-9248D8D7F0A1}" destId="{ADC54CD1-CC39-41FA-B73E-102F3287660E}" srcOrd="6" destOrd="0" presId="urn:microsoft.com/office/officeart/2005/8/layout/chevron2"/>
    <dgm:cxn modelId="{847BAAAA-7735-465C-A401-1A5D271D525E}" type="presParOf" srcId="{ADC54CD1-CC39-41FA-B73E-102F3287660E}" destId="{D063D8E4-C3A2-4AD6-BFCE-A8465ED1173D}" srcOrd="0" destOrd="0" presId="urn:microsoft.com/office/officeart/2005/8/layout/chevron2"/>
    <dgm:cxn modelId="{C36378B2-4A2E-43B7-BA2D-EF3D0CEEEB30}" type="presParOf" srcId="{ADC54CD1-CC39-41FA-B73E-102F3287660E}" destId="{166EDBB4-2759-4612-BFC3-5229397B3A83}" srcOrd="1" destOrd="0" presId="urn:microsoft.com/office/officeart/2005/8/layout/chevron2"/>
    <dgm:cxn modelId="{9FBFD21C-EB43-46F7-9B47-3AC19248F3A2}" type="presParOf" srcId="{76F47FF6-880C-4995-9F25-9248D8D7F0A1}" destId="{49E250B0-62EE-4C9A-A098-4DA08CD7FEE6}" srcOrd="7" destOrd="0" presId="urn:microsoft.com/office/officeart/2005/8/layout/chevron2"/>
    <dgm:cxn modelId="{0E1D53C1-0956-4FCF-A906-389AA8E9964B}" type="presParOf" srcId="{76F47FF6-880C-4995-9F25-9248D8D7F0A1}" destId="{D1D49306-DCFA-4906-8DD7-99270A81A3E1}" srcOrd="8" destOrd="0" presId="urn:microsoft.com/office/officeart/2005/8/layout/chevron2"/>
    <dgm:cxn modelId="{E2DCB48D-618E-41BC-AA64-2558750ADA71}" type="presParOf" srcId="{D1D49306-DCFA-4906-8DD7-99270A81A3E1}" destId="{9A1A393D-472F-4F91-98A8-E2BBE2851602}" srcOrd="0" destOrd="0" presId="urn:microsoft.com/office/officeart/2005/8/layout/chevron2"/>
    <dgm:cxn modelId="{05F12138-CFBA-4263-AE01-7A9D3635EBE0}" type="presParOf" srcId="{D1D49306-DCFA-4906-8DD7-99270A81A3E1}" destId="{4B15D77C-AE28-452F-A68A-A6C7F028B66A}"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12A8B3-7A7B-4CE8-BAD3-D9F95503F3EC}">
      <dsp:nvSpPr>
        <dsp:cNvPr id="0" name=""/>
        <dsp:cNvSpPr/>
      </dsp:nvSpPr>
      <dsp:spPr>
        <a:xfrm rot="5400000">
          <a:off x="-97883" y="99136"/>
          <a:ext cx="652559" cy="4567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June to July 2024</a:t>
          </a:r>
        </a:p>
      </dsp:txBody>
      <dsp:txXfrm rot="-5400000">
        <a:off x="2" y="229648"/>
        <a:ext cx="456791" cy="195768"/>
      </dsp:txXfrm>
    </dsp:sp>
    <dsp:sp modelId="{DF2E32C1-61FE-49E2-BBE7-2CB6269B1DA6}">
      <dsp:nvSpPr>
        <dsp:cNvPr id="0" name=""/>
        <dsp:cNvSpPr/>
      </dsp:nvSpPr>
      <dsp:spPr>
        <a:xfrm rot="5400000">
          <a:off x="3339268" y="-2881225"/>
          <a:ext cx="424163" cy="6189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Schools select pupils who will participate in the trial</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Selected pupils complete baseline reading assessment, administered by Elklan on a rolling basis</a:t>
          </a:r>
        </a:p>
      </dsp:txBody>
      <dsp:txXfrm rot="-5400000">
        <a:off x="456791" y="21958"/>
        <a:ext cx="6168412" cy="382751"/>
      </dsp:txXfrm>
    </dsp:sp>
    <dsp:sp modelId="{6BC957AC-FF71-4BC6-AB21-EDFD596B2077}">
      <dsp:nvSpPr>
        <dsp:cNvPr id="0" name=""/>
        <dsp:cNvSpPr/>
      </dsp:nvSpPr>
      <dsp:spPr>
        <a:xfrm rot="5400000">
          <a:off x="-97883" y="624968"/>
          <a:ext cx="652559" cy="4567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July 2024</a:t>
          </a:r>
        </a:p>
      </dsp:txBody>
      <dsp:txXfrm rot="-5400000">
        <a:off x="2" y="755480"/>
        <a:ext cx="456791" cy="195768"/>
      </dsp:txXfrm>
    </dsp:sp>
    <dsp:sp modelId="{98E4905F-1BBE-4364-92AC-18FD2AE08902}">
      <dsp:nvSpPr>
        <dsp:cNvPr id="0" name=""/>
        <dsp:cNvSpPr/>
      </dsp:nvSpPr>
      <dsp:spPr>
        <a:xfrm rot="5400000">
          <a:off x="3339268" y="-2355392"/>
          <a:ext cx="424163" cy="6189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School assignments into intervention or control group are finalised</a:t>
          </a:r>
        </a:p>
      </dsp:txBody>
      <dsp:txXfrm rot="-5400000">
        <a:off x="456791" y="547791"/>
        <a:ext cx="6168412" cy="382751"/>
      </dsp:txXfrm>
    </dsp:sp>
    <dsp:sp modelId="{32A42054-9740-462D-B9E0-E04AE6B78A64}">
      <dsp:nvSpPr>
        <dsp:cNvPr id="0" name=""/>
        <dsp:cNvSpPr/>
      </dsp:nvSpPr>
      <dsp:spPr>
        <a:xfrm rot="5400000">
          <a:off x="-97883" y="1150801"/>
          <a:ext cx="652559" cy="4567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Sept - Dec 2024</a:t>
          </a:r>
        </a:p>
      </dsp:txBody>
      <dsp:txXfrm rot="-5400000">
        <a:off x="2" y="1281313"/>
        <a:ext cx="456791" cy="195768"/>
      </dsp:txXfrm>
    </dsp:sp>
    <dsp:sp modelId="{C3F756D4-03F9-45B6-ABA3-DFDCA4344EB1}">
      <dsp:nvSpPr>
        <dsp:cNvPr id="0" name=""/>
        <dsp:cNvSpPr/>
      </dsp:nvSpPr>
      <dsp:spPr>
        <a:xfrm rot="5400000">
          <a:off x="3339268" y="-1829560"/>
          <a:ext cx="424163" cy="6189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Intervention schools receive Lexia training</a:t>
          </a:r>
        </a:p>
      </dsp:txBody>
      <dsp:txXfrm rot="-5400000">
        <a:off x="456791" y="1073623"/>
        <a:ext cx="6168412" cy="382751"/>
      </dsp:txXfrm>
    </dsp:sp>
    <dsp:sp modelId="{D063D8E4-C3A2-4AD6-BFCE-A8465ED1173D}">
      <dsp:nvSpPr>
        <dsp:cNvPr id="0" name=""/>
        <dsp:cNvSpPr/>
      </dsp:nvSpPr>
      <dsp:spPr>
        <a:xfrm rot="5400000">
          <a:off x="-97883" y="1676633"/>
          <a:ext cx="652559" cy="4567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Oct - Jun 2024-2025</a:t>
          </a:r>
        </a:p>
      </dsp:txBody>
      <dsp:txXfrm rot="-5400000">
        <a:off x="2" y="1807145"/>
        <a:ext cx="456791" cy="195768"/>
      </dsp:txXfrm>
    </dsp:sp>
    <dsp:sp modelId="{166EDBB4-2759-4612-BFC3-5229397B3A83}">
      <dsp:nvSpPr>
        <dsp:cNvPr id="0" name=""/>
        <dsp:cNvSpPr/>
      </dsp:nvSpPr>
      <dsp:spPr>
        <a:xfrm rot="5400000">
          <a:off x="3339268" y="-1303727"/>
          <a:ext cx="424163" cy="6189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Selected pupils receive Lexia (intervention schools) or usual teaching (control schools)</a:t>
          </a:r>
        </a:p>
      </dsp:txBody>
      <dsp:txXfrm rot="-5400000">
        <a:off x="456791" y="1599456"/>
        <a:ext cx="6168412" cy="382751"/>
      </dsp:txXfrm>
    </dsp:sp>
    <dsp:sp modelId="{9A1A393D-472F-4F91-98A8-E2BBE2851602}">
      <dsp:nvSpPr>
        <dsp:cNvPr id="0" name=""/>
        <dsp:cNvSpPr/>
      </dsp:nvSpPr>
      <dsp:spPr>
        <a:xfrm rot="5400000">
          <a:off x="-97883" y="2202466"/>
          <a:ext cx="652559" cy="45679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Arial" panose="020B0604020202020204" pitchFamily="34" charset="0"/>
              <a:cs typeface="Arial" panose="020B0604020202020204" pitchFamily="34" charset="0"/>
            </a:rPr>
            <a:t>May - July 2025</a:t>
          </a:r>
        </a:p>
      </dsp:txBody>
      <dsp:txXfrm rot="-5400000">
        <a:off x="2" y="2332978"/>
        <a:ext cx="456791" cy="195768"/>
      </dsp:txXfrm>
    </dsp:sp>
    <dsp:sp modelId="{4B15D77C-AE28-452F-A68A-A6C7F028B66A}">
      <dsp:nvSpPr>
        <dsp:cNvPr id="0" name=""/>
        <dsp:cNvSpPr/>
      </dsp:nvSpPr>
      <dsp:spPr>
        <a:xfrm rot="5400000">
          <a:off x="3339268" y="-777895"/>
          <a:ext cx="424163" cy="618911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Selected pupils complete endline reading assessment, administered by Elklan</a:t>
          </a:r>
        </a:p>
      </dsp:txBody>
      <dsp:txXfrm rot="-5400000">
        <a:off x="456791" y="2125288"/>
        <a:ext cx="6168412" cy="38275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AB94349BB554880A73AB88A3DC41B" ma:contentTypeVersion="12" ma:contentTypeDescription="Create a new document." ma:contentTypeScope="" ma:versionID="b2389cc098285a13e62a8c90c758dbaa">
  <xsd:schema xmlns:xsd="http://www.w3.org/2001/XMLSchema" xmlns:xs="http://www.w3.org/2001/XMLSchema" xmlns:p="http://schemas.microsoft.com/office/2006/metadata/properties" xmlns:ns2="46c661cb-66c6-4977-bb9f-12fea41e8423" xmlns:ns3="4443e9d9-89ca-440b-9a80-73b7cf79d776" targetNamespace="http://schemas.microsoft.com/office/2006/metadata/properties" ma:root="true" ma:fieldsID="a9c76e43501a1dc9b7f32807cac803a2" ns2:_="" ns3:_="">
    <xsd:import namespace="46c661cb-66c6-4977-bb9f-12fea41e8423"/>
    <xsd:import namespace="4443e9d9-89ca-440b-9a80-73b7cf79d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61cb-66c6-4977-bb9f-12fea41e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931794-d0fb-4dac-9a22-fb63cdd626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e9d9-89ca-440b-9a80-73b7cf79d7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1f23ab-070c-4709-8568-595f7633b8cb}" ma:internalName="TaxCatchAll" ma:showField="CatchAllData" ma:web="4443e9d9-89ca-440b-9a80-73b7cf79d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43e9d9-89ca-440b-9a80-73b7cf79d776" xsi:nil="true"/>
    <lcf76f155ced4ddcb4097134ff3c332f xmlns="46c661cb-66c6-4977-bb9f-12fea41e84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1CD18-418F-47B9-81AF-F1C424257EE1}"/>
</file>

<file path=customXml/itemProps2.xml><?xml version="1.0" encoding="utf-8"?>
<ds:datastoreItem xmlns:ds="http://schemas.openxmlformats.org/officeDocument/2006/customXml" ds:itemID="{AB41CD5F-CB99-5A4A-AF19-9AE47D30C505}">
  <ds:schemaRefs>
    <ds:schemaRef ds:uri="http://schemas.openxmlformats.org/officeDocument/2006/bibliography"/>
  </ds:schemaRefs>
</ds:datastoreItem>
</file>

<file path=customXml/itemProps3.xml><?xml version="1.0" encoding="utf-8"?>
<ds:datastoreItem xmlns:ds="http://schemas.openxmlformats.org/officeDocument/2006/customXml" ds:itemID="{1BB9EB6C-CF6F-4F61-B3B4-4522E0D29EB0}">
  <ds:schemaRefs>
    <ds:schemaRef ds:uri="http://schemas.microsoft.com/office/2006/metadata/properties"/>
    <ds:schemaRef ds:uri="http://schemas.microsoft.com/office/infopath/2007/PartnerControls"/>
    <ds:schemaRef ds:uri="4443e9d9-89ca-440b-9a80-73b7cf79d776"/>
    <ds:schemaRef ds:uri="46c661cb-66c6-4977-bb9f-12fea41e8423"/>
  </ds:schemaRefs>
</ds:datastoreItem>
</file>

<file path=customXml/itemProps4.xml><?xml version="1.0" encoding="utf-8"?>
<ds:datastoreItem xmlns:ds="http://schemas.openxmlformats.org/officeDocument/2006/customXml" ds:itemID="{70D67DC1-EB86-43B0-A4EA-1F44A0644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3948</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26406</CharactersWithSpaces>
  <SharedDoc>false</SharedDoc>
  <HLinks>
    <vt:vector size="102" baseType="variant">
      <vt:variant>
        <vt:i4>5439613</vt:i4>
      </vt:variant>
      <vt:variant>
        <vt:i4>39</vt:i4>
      </vt:variant>
      <vt:variant>
        <vt:i4>0</vt:i4>
      </vt:variant>
      <vt:variant>
        <vt:i4>5</vt:i4>
      </vt:variant>
      <vt:variant>
        <vt:lpwstr>mailto:msubosa@randeurope.org</vt:lpwstr>
      </vt:variant>
      <vt:variant>
        <vt:lpwstr/>
      </vt:variant>
      <vt:variant>
        <vt:i4>4391016</vt:i4>
      </vt:variant>
      <vt:variant>
        <vt:i4>36</vt:i4>
      </vt:variant>
      <vt:variant>
        <vt:i4>0</vt:i4>
      </vt:variant>
      <vt:variant>
        <vt:i4>5</vt:i4>
      </vt:variant>
      <vt:variant>
        <vt:lpwstr>mailto:erbrown@randeurope.org</vt:lpwstr>
      </vt:variant>
      <vt:variant>
        <vt:lpwstr/>
      </vt:variant>
      <vt:variant>
        <vt:i4>2097227</vt:i4>
      </vt:variant>
      <vt:variant>
        <vt:i4>33</vt:i4>
      </vt:variant>
      <vt:variant>
        <vt:i4>0</vt:i4>
      </vt:variant>
      <vt:variant>
        <vt:i4>5</vt:i4>
      </vt:variant>
      <vt:variant>
        <vt:lpwstr>mailto:lexia@qub.ac.uk</vt:lpwstr>
      </vt:variant>
      <vt:variant>
        <vt:lpwstr/>
      </vt:variant>
      <vt:variant>
        <vt:i4>3276832</vt:i4>
      </vt:variant>
      <vt:variant>
        <vt:i4>30</vt:i4>
      </vt:variant>
      <vt:variant>
        <vt:i4>0</vt:i4>
      </vt:variant>
      <vt:variant>
        <vt:i4>5</vt:i4>
      </vt:variant>
      <vt:variant>
        <vt:lpwstr>https://eur02.safelinks.protection.outlook.com/?url=https%3A%2F%2Fwww.lexiauk.co.uk%2Fterms-conditions%2F&amp;data=05%7C01%7Cmaria.cockerill%40qub.ac.uk%7C8b1fceb18bde4303d7e308daffad1925%7Ceaab77eab4a549e3a1e8d6dd23a1f286%7C0%7C0%7C638103416305602504%7CUnknown%7CTWFpbGZsb3d8eyJWIjoiMC4wLjAwMDAiLCJQIjoiV2luMzIiLCJBTiI6Ik1haWwiLCJXVCI6Mn0%3D%7C3000%7C%7C%7C&amp;sdata=ELbkKHI%2BsCeDjp25SRlDUuYq4N6iBshLgidogMMZ0as%3D&amp;reserved=0</vt:lpwstr>
      </vt:variant>
      <vt:variant>
        <vt:lpwstr/>
      </vt:variant>
      <vt:variant>
        <vt:i4>5439613</vt:i4>
      </vt:variant>
      <vt:variant>
        <vt:i4>27</vt:i4>
      </vt:variant>
      <vt:variant>
        <vt:i4>0</vt:i4>
      </vt:variant>
      <vt:variant>
        <vt:i4>5</vt:i4>
      </vt:variant>
      <vt:variant>
        <vt:lpwstr>mailto:msubosa@randeurope.org</vt:lpwstr>
      </vt:variant>
      <vt:variant>
        <vt:lpwstr/>
      </vt:variant>
      <vt:variant>
        <vt:i4>4391016</vt:i4>
      </vt:variant>
      <vt:variant>
        <vt:i4>24</vt:i4>
      </vt:variant>
      <vt:variant>
        <vt:i4>0</vt:i4>
      </vt:variant>
      <vt:variant>
        <vt:i4>5</vt:i4>
      </vt:variant>
      <vt:variant>
        <vt:lpwstr>mailto:erbrown@randeurope.org</vt:lpwstr>
      </vt:variant>
      <vt:variant>
        <vt:lpwstr/>
      </vt:variant>
      <vt:variant>
        <vt:i4>2097227</vt:i4>
      </vt:variant>
      <vt:variant>
        <vt:i4>21</vt:i4>
      </vt:variant>
      <vt:variant>
        <vt:i4>0</vt:i4>
      </vt:variant>
      <vt:variant>
        <vt:i4>5</vt:i4>
      </vt:variant>
      <vt:variant>
        <vt:lpwstr>mailto:lexia@qub.ac.uk</vt:lpwstr>
      </vt:variant>
      <vt:variant>
        <vt:lpwstr/>
      </vt:variant>
      <vt:variant>
        <vt:i4>2031622</vt:i4>
      </vt:variant>
      <vt:variant>
        <vt:i4>18</vt:i4>
      </vt:variant>
      <vt:variant>
        <vt:i4>0</vt:i4>
      </vt:variant>
      <vt:variant>
        <vt:i4>5</vt:i4>
      </vt:variant>
      <vt:variant>
        <vt:lpwstr>https://www.lexiauk.co.uk/privacy-policy/</vt:lpwstr>
      </vt:variant>
      <vt:variant>
        <vt:lpwstr/>
      </vt:variant>
      <vt:variant>
        <vt:i4>3211382</vt:i4>
      </vt:variant>
      <vt:variant>
        <vt:i4>15</vt:i4>
      </vt:variant>
      <vt:variant>
        <vt:i4>0</vt:i4>
      </vt:variant>
      <vt:variant>
        <vt:i4>5</vt:i4>
      </vt:variant>
      <vt:variant>
        <vt:lpwstr>https://www.qub.ac.uk/privacynotice/Research/ListofResearchPrivacyNotices/PrivacyNoticeforResearchParticipants.html</vt:lpwstr>
      </vt:variant>
      <vt:variant>
        <vt:lpwstr/>
      </vt:variant>
      <vt:variant>
        <vt:i4>3145745</vt:i4>
      </vt:variant>
      <vt:variant>
        <vt:i4>12</vt:i4>
      </vt:variant>
      <vt:variant>
        <vt:i4>0</vt:i4>
      </vt:variant>
      <vt:variant>
        <vt:i4>5</vt:i4>
      </vt:variant>
      <vt:variant>
        <vt:lpwstr>https://www.lexialearningresources.com/core5/public/technical_information/Core5_System_Requirements.pdf</vt:lpwstr>
      </vt:variant>
      <vt:variant>
        <vt:lpwstr/>
      </vt:variant>
      <vt:variant>
        <vt:i4>6881310</vt:i4>
      </vt:variant>
      <vt:variant>
        <vt:i4>9</vt:i4>
      </vt:variant>
      <vt:variant>
        <vt:i4>0</vt:i4>
      </vt:variant>
      <vt:variant>
        <vt:i4>5</vt:i4>
      </vt:variant>
      <vt:variant>
        <vt:lpwstr>https://educationendowmentfoundation.org.uk/projects-and-evaluation/projects/lexia?utm_source=/projects-and-evaluation/projects/lexia&amp;utm_medium=search&amp;utm_campaign=site_search&amp;search_term=lexia</vt:lpwstr>
      </vt:variant>
      <vt:variant>
        <vt:lpwstr/>
      </vt:variant>
      <vt:variant>
        <vt:i4>3407999</vt:i4>
      </vt:variant>
      <vt:variant>
        <vt:i4>6</vt:i4>
      </vt:variant>
      <vt:variant>
        <vt:i4>0</vt:i4>
      </vt:variant>
      <vt:variant>
        <vt:i4>5</vt:i4>
      </vt:variant>
      <vt:variant>
        <vt:lpwstr>https://www.lexiauk.co.uk/literacy-programs/core5/</vt:lpwstr>
      </vt:variant>
      <vt:variant>
        <vt:lpwstr/>
      </vt:variant>
      <vt:variant>
        <vt:i4>2556009</vt:i4>
      </vt:variant>
      <vt:variant>
        <vt:i4>3</vt:i4>
      </vt:variant>
      <vt:variant>
        <vt:i4>0</vt:i4>
      </vt:variant>
      <vt:variant>
        <vt:i4>5</vt:i4>
      </vt:variant>
      <vt:variant>
        <vt:lpwstr>https://educationendowmentfoundation.org.uk/privacy-notices/guidance-on-data-protection-for-schools-and-settings-involved-in-an-eef-funded-project</vt:lpwstr>
      </vt:variant>
      <vt:variant>
        <vt:lpwstr/>
      </vt:variant>
      <vt:variant>
        <vt:i4>2097227</vt:i4>
      </vt:variant>
      <vt:variant>
        <vt:i4>0</vt:i4>
      </vt:variant>
      <vt:variant>
        <vt:i4>0</vt:i4>
      </vt:variant>
      <vt:variant>
        <vt:i4>5</vt:i4>
      </vt:variant>
      <vt:variant>
        <vt:lpwstr>mailto:lexia@qub.ac.uk</vt:lpwstr>
      </vt:variant>
      <vt:variant>
        <vt:lpwstr/>
      </vt:variant>
      <vt:variant>
        <vt:i4>2555963</vt:i4>
      </vt:variant>
      <vt:variant>
        <vt:i4>0</vt:i4>
      </vt:variant>
      <vt:variant>
        <vt:i4>0</vt:i4>
      </vt:variant>
      <vt:variant>
        <vt:i4>5</vt:i4>
      </vt:variant>
      <vt:variant>
        <vt:lpwstr>https://educationendowmentfoundation.org.uk/privacy-notices/privacy-notice-for-the-eef-data-archive</vt:lpwstr>
      </vt:variant>
      <vt:variant>
        <vt:lpwstr/>
      </vt:variant>
      <vt:variant>
        <vt:i4>2097227</vt:i4>
      </vt:variant>
      <vt:variant>
        <vt:i4>3</vt:i4>
      </vt:variant>
      <vt:variant>
        <vt:i4>0</vt:i4>
      </vt:variant>
      <vt:variant>
        <vt:i4>5</vt:i4>
      </vt:variant>
      <vt:variant>
        <vt:lpwstr>mailto:lexia@qub.ac.uk</vt:lpwstr>
      </vt:variant>
      <vt:variant>
        <vt:lpwstr/>
      </vt:variant>
      <vt:variant>
        <vt:i4>2097227</vt:i4>
      </vt:variant>
      <vt:variant>
        <vt:i4>0</vt:i4>
      </vt:variant>
      <vt:variant>
        <vt:i4>0</vt:i4>
      </vt:variant>
      <vt:variant>
        <vt:i4>5</vt:i4>
      </vt:variant>
      <vt:variant>
        <vt:lpwstr>mailto:lexia@qub.ac.uk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edpahj</dc:creator>
  <cp:keywords/>
  <cp:lastModifiedBy>Maria Cockerill</cp:lastModifiedBy>
  <cp:revision>2</cp:revision>
  <cp:lastPrinted>2015-05-20T20:51:00Z</cp:lastPrinted>
  <dcterms:created xsi:type="dcterms:W3CDTF">2023-09-21T15:53:00Z</dcterms:created>
  <dcterms:modified xsi:type="dcterms:W3CDTF">2023-09-21T15:53:00Z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0x0101008A9AB94349BB554880A73AB88A3DC41B</vt:lpwstr>
  </property>
  <property fmtid="{D5CDD505-2E9C-101B-9397-08002B2CF9AE}" pid="3" name="MediaServiceImageTags">
    <vt:lpwstr/>
  </property>
</Properties>
</file>